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07A3" w:rsidRPr="004D07A3" w:rsidRDefault="00734AD6" w:rsidP="004D07A3">
      <w:pPr>
        <w:autoSpaceDE w:val="0"/>
        <w:autoSpaceDN w:val="0"/>
        <w:spacing w:before="182" w:after="0" w:line="230" w:lineRule="auto"/>
        <w:ind w:right="164"/>
        <w:jc w:val="right"/>
        <w:rPr>
          <w:rFonts w:ascii="Cambria" w:eastAsia="MS Mincho" w:hAnsi="Cambria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</w:p>
    <w:p w:rsidR="00734AD6" w:rsidRDefault="00734AD6" w:rsidP="00734AD6">
      <w:pPr>
        <w:spacing w:after="0" w:line="408" w:lineRule="auto"/>
        <w:ind w:left="120"/>
        <w:jc w:val="center"/>
        <w:rPr>
          <w:lang w:val="ru-RU"/>
        </w:rPr>
      </w:pPr>
      <w:r w:rsidRPr="000D2A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4AD6" w:rsidRPr="007D101F" w:rsidRDefault="00734AD6" w:rsidP="00734AD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7D101F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 образования</w:t>
      </w:r>
      <w:proofErr w:type="gramEnd"/>
      <w:r w:rsidRPr="007D101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Оренбургской области</w:t>
      </w:r>
    </w:p>
    <w:p w:rsidR="00734AD6" w:rsidRPr="007D101F" w:rsidRDefault="00734AD6" w:rsidP="00734AD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101F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МО Оренбургский район</w:t>
      </w:r>
      <w:r w:rsidRPr="007D101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‌‌‌ </w:t>
      </w:r>
    </w:p>
    <w:p w:rsidR="00734AD6" w:rsidRPr="007D101F" w:rsidRDefault="00734AD6" w:rsidP="00734AD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101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‌‌​</w:t>
      </w:r>
    </w:p>
    <w:p w:rsidR="00734AD6" w:rsidRPr="007D101F" w:rsidRDefault="00734AD6" w:rsidP="00734AD6">
      <w:pPr>
        <w:spacing w:after="0" w:line="408" w:lineRule="auto"/>
        <w:ind w:left="120"/>
        <w:jc w:val="center"/>
        <w:rPr>
          <w:lang w:val="ru-RU"/>
        </w:rPr>
      </w:pPr>
      <w:r w:rsidRPr="007D101F">
        <w:rPr>
          <w:rFonts w:ascii="Times New Roman" w:hAnsi="Times New Roman"/>
          <w:b/>
          <w:color w:val="000000"/>
          <w:sz w:val="28"/>
          <w:lang w:val="ru-RU"/>
        </w:rPr>
        <w:t>МБОУ «Красноуральская СОШ»</w:t>
      </w:r>
    </w:p>
    <w:p w:rsidR="00734AD6" w:rsidRPr="007D101F" w:rsidRDefault="00734AD6" w:rsidP="00734AD6">
      <w:pPr>
        <w:spacing w:after="0"/>
        <w:ind w:left="120"/>
        <w:rPr>
          <w:lang w:val="ru-RU"/>
        </w:rPr>
      </w:pPr>
    </w:p>
    <w:p w:rsidR="00734AD6" w:rsidRPr="007D101F" w:rsidRDefault="00734AD6" w:rsidP="00734AD6">
      <w:pPr>
        <w:spacing w:after="0"/>
        <w:ind w:left="120"/>
        <w:rPr>
          <w:lang w:val="ru-RU"/>
        </w:rPr>
      </w:pPr>
    </w:p>
    <w:p w:rsidR="00734AD6" w:rsidRPr="007D101F" w:rsidRDefault="00734AD6" w:rsidP="00734AD6">
      <w:pPr>
        <w:spacing w:after="0"/>
        <w:ind w:left="120"/>
        <w:rPr>
          <w:lang w:val="ru-RU"/>
        </w:rPr>
      </w:pPr>
    </w:p>
    <w:p w:rsidR="00734AD6" w:rsidRPr="007D101F" w:rsidRDefault="00734AD6" w:rsidP="00734AD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4AD6" w:rsidRPr="00011EF9" w:rsidTr="00400A09">
        <w:tc>
          <w:tcPr>
            <w:tcW w:w="3114" w:type="dxa"/>
          </w:tcPr>
          <w:p w:rsidR="00734AD6" w:rsidRPr="0040209D" w:rsidRDefault="00734AD6" w:rsidP="00734A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4AD6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</w:t>
            </w:r>
          </w:p>
          <w:p w:rsidR="00734AD6" w:rsidRPr="00400A09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00A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400A09" w:rsidRPr="00400A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0A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</w:t>
            </w:r>
          </w:p>
          <w:p w:rsidR="00734AD6" w:rsidRPr="00011EF9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«25» августа 2023 г.</w:t>
            </w:r>
          </w:p>
          <w:p w:rsidR="00734AD6" w:rsidRPr="0040209D" w:rsidRDefault="00734AD6" w:rsidP="00734A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4AD6" w:rsidRPr="0040209D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4AD6" w:rsidRPr="008944ED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 </w:t>
            </w:r>
          </w:p>
          <w:p w:rsidR="00734AD6" w:rsidRDefault="00734AD6" w:rsidP="00734A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4AD6" w:rsidRPr="008944ED" w:rsidRDefault="00734AD6" w:rsidP="00734A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734AD6" w:rsidRDefault="00734AD6" w:rsidP="00734A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25 августа 2023 г.</w:t>
            </w:r>
          </w:p>
          <w:p w:rsidR="00734AD6" w:rsidRPr="0040209D" w:rsidRDefault="00734AD6" w:rsidP="00734A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4AD6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4AD6" w:rsidRPr="008944ED" w:rsidRDefault="00734AD6" w:rsidP="00734A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директора </w:t>
            </w:r>
          </w:p>
          <w:p w:rsidR="00734AD6" w:rsidRDefault="00734AD6" w:rsidP="00734A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4AD6" w:rsidRDefault="00734AD6" w:rsidP="00734A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400A09" w:rsidRDefault="00734AD6" w:rsidP="00400A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130 </w:t>
            </w:r>
          </w:p>
          <w:p w:rsidR="00734AD6" w:rsidRPr="0040209D" w:rsidRDefault="00734AD6" w:rsidP="00400A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«25» августа 2023г.</w:t>
            </w:r>
          </w:p>
        </w:tc>
      </w:tr>
    </w:tbl>
    <w:p w:rsidR="00734AD6" w:rsidRPr="000D2A01" w:rsidRDefault="00734AD6" w:rsidP="00734AD6">
      <w:pPr>
        <w:spacing w:after="0"/>
        <w:ind w:left="120"/>
        <w:rPr>
          <w:lang w:val="ru-RU"/>
        </w:rPr>
      </w:pPr>
    </w:p>
    <w:p w:rsidR="00734AD6" w:rsidRPr="000D2A01" w:rsidRDefault="00734AD6" w:rsidP="00734AD6">
      <w:pPr>
        <w:spacing w:after="0"/>
        <w:ind w:left="120"/>
        <w:rPr>
          <w:lang w:val="ru-RU"/>
        </w:rPr>
      </w:pPr>
    </w:p>
    <w:p w:rsidR="00734AD6" w:rsidRPr="000D2A01" w:rsidRDefault="00734AD6" w:rsidP="00734AD6">
      <w:pPr>
        <w:spacing w:after="0"/>
        <w:ind w:left="120"/>
        <w:rPr>
          <w:lang w:val="ru-RU"/>
        </w:rPr>
      </w:pPr>
    </w:p>
    <w:p w:rsidR="00734AD6" w:rsidRPr="004D07A3" w:rsidRDefault="00734AD6" w:rsidP="00734A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7A3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734AD6" w:rsidRPr="004D07A3" w:rsidRDefault="00734AD6" w:rsidP="00734A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7A3">
        <w:rPr>
          <w:rFonts w:ascii="Times New Roman" w:hAnsi="Times New Roman" w:cs="Times New Roman"/>
          <w:sz w:val="28"/>
          <w:szCs w:val="28"/>
          <w:lang w:val="ru-RU"/>
        </w:rPr>
        <w:t>учебного предмета</w:t>
      </w:r>
    </w:p>
    <w:p w:rsidR="00734AD6" w:rsidRPr="004D07A3" w:rsidRDefault="00734AD6" w:rsidP="00734A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7A3">
        <w:rPr>
          <w:rFonts w:ascii="Times New Roman" w:hAnsi="Times New Roman" w:cs="Times New Roman"/>
          <w:sz w:val="28"/>
          <w:szCs w:val="28"/>
          <w:lang w:val="ru-RU"/>
        </w:rPr>
        <w:t>«Основы духовно-нравственной культуры народов России»</w:t>
      </w:r>
    </w:p>
    <w:p w:rsidR="00734AD6" w:rsidRPr="004D07A3" w:rsidRDefault="00734AD6" w:rsidP="00734A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7A3">
        <w:rPr>
          <w:rFonts w:ascii="Times New Roman" w:hAnsi="Times New Roman" w:cs="Times New Roman"/>
          <w:sz w:val="28"/>
          <w:szCs w:val="28"/>
          <w:lang w:val="ru-RU"/>
        </w:rPr>
        <w:t xml:space="preserve">для 5 – 6 класса </w:t>
      </w:r>
    </w:p>
    <w:p w:rsidR="00734AD6" w:rsidRPr="004D07A3" w:rsidRDefault="00734AD6" w:rsidP="00734AD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7A3">
        <w:rPr>
          <w:rFonts w:ascii="Times New Roman" w:hAnsi="Times New Roman" w:cs="Times New Roman"/>
          <w:sz w:val="28"/>
          <w:szCs w:val="28"/>
          <w:lang w:val="ru-RU"/>
        </w:rPr>
        <w:t>на 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D07A3">
        <w:rPr>
          <w:rFonts w:ascii="Times New Roman" w:hAnsi="Times New Roman" w:cs="Times New Roman"/>
          <w:sz w:val="28"/>
          <w:szCs w:val="28"/>
          <w:lang w:val="ru-RU"/>
        </w:rPr>
        <w:t xml:space="preserve"> - 202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D07A3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734AD6" w:rsidRPr="000D2A01" w:rsidRDefault="00734AD6" w:rsidP="00734AD6">
      <w:pPr>
        <w:spacing w:after="0"/>
        <w:ind w:left="120"/>
        <w:rPr>
          <w:lang w:val="ru-RU"/>
        </w:rPr>
      </w:pPr>
    </w:p>
    <w:p w:rsidR="00734AD6" w:rsidRPr="007D101F" w:rsidRDefault="00734AD6" w:rsidP="00734AD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734AD6" w:rsidRPr="000D2A01" w:rsidRDefault="00734AD6" w:rsidP="00734AD6">
      <w:pPr>
        <w:spacing w:after="0"/>
        <w:ind w:left="120"/>
        <w:jc w:val="center"/>
        <w:rPr>
          <w:lang w:val="ru-RU"/>
        </w:rPr>
      </w:pPr>
    </w:p>
    <w:p w:rsidR="00734AD6" w:rsidRPr="000D2A01" w:rsidRDefault="00734AD6" w:rsidP="00734AD6">
      <w:pPr>
        <w:spacing w:after="0"/>
        <w:ind w:left="120"/>
        <w:jc w:val="center"/>
        <w:rPr>
          <w:lang w:val="ru-RU"/>
        </w:rPr>
      </w:pPr>
    </w:p>
    <w:p w:rsidR="00734AD6" w:rsidRDefault="00734AD6" w:rsidP="00734AD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0A09" w:rsidRDefault="00400A09" w:rsidP="00734AD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0A09" w:rsidRPr="000D2A01" w:rsidRDefault="00400A09" w:rsidP="00734AD6">
      <w:pPr>
        <w:spacing w:after="0"/>
        <w:ind w:left="120"/>
        <w:jc w:val="center"/>
        <w:rPr>
          <w:lang w:val="ru-RU"/>
        </w:rPr>
      </w:pPr>
    </w:p>
    <w:p w:rsidR="00734AD6" w:rsidRPr="000D2A01" w:rsidRDefault="00734AD6" w:rsidP="00734AD6">
      <w:pPr>
        <w:spacing w:after="0"/>
        <w:ind w:left="120"/>
        <w:jc w:val="center"/>
        <w:rPr>
          <w:lang w:val="ru-RU"/>
        </w:rPr>
      </w:pPr>
    </w:p>
    <w:p w:rsidR="00734AD6" w:rsidRPr="000D2A01" w:rsidRDefault="00734AD6" w:rsidP="00734AD6">
      <w:pPr>
        <w:spacing w:after="0"/>
        <w:ind w:left="120"/>
        <w:jc w:val="center"/>
        <w:rPr>
          <w:lang w:val="ru-RU"/>
        </w:rPr>
      </w:pPr>
    </w:p>
    <w:p w:rsidR="00734AD6" w:rsidRPr="000D2A01" w:rsidRDefault="00734AD6" w:rsidP="00734AD6">
      <w:pPr>
        <w:spacing w:after="0"/>
        <w:ind w:left="120"/>
        <w:jc w:val="center"/>
        <w:rPr>
          <w:lang w:val="ru-RU"/>
        </w:rPr>
      </w:pPr>
    </w:p>
    <w:p w:rsidR="004D07A3" w:rsidRPr="00566079" w:rsidRDefault="00734AD6" w:rsidP="00734AD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101F">
        <w:rPr>
          <w:rFonts w:ascii="Times New Roman" w:hAnsi="Times New Roman" w:cs="Times New Roman"/>
          <w:sz w:val="28"/>
          <w:szCs w:val="28"/>
          <w:lang w:val="ru-RU"/>
        </w:rPr>
        <w:t xml:space="preserve">село им. 9 </w:t>
      </w:r>
      <w:proofErr w:type="gramStart"/>
      <w:r w:rsidRPr="007D101F">
        <w:rPr>
          <w:rFonts w:ascii="Times New Roman" w:hAnsi="Times New Roman" w:cs="Times New Roman"/>
          <w:sz w:val="28"/>
          <w:szCs w:val="28"/>
          <w:lang w:val="ru-RU"/>
        </w:rPr>
        <w:t>Января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2023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4D07A3" w:rsidRPr="002B5A1C" w:rsidRDefault="004D07A3" w:rsidP="00400A09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D07A3" w:rsidRPr="002B5A1C" w:rsidRDefault="004D07A3" w:rsidP="00400A09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2B5A1C" w:rsidRDefault="004D07A3" w:rsidP="00400A09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</w:t>
      </w:r>
      <w:r w:rsidRPr="002B5A1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Основы духовно-нравственной культуры народов России</w:t>
      </w:r>
      <w:r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4D07A3" w:rsidRPr="002B5A1C" w:rsidRDefault="004D07A3" w:rsidP="00400A09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2B5A1C" w:rsidRDefault="004D07A3" w:rsidP="00400A09">
      <w:pPr>
        <w:pStyle w:val="ad"/>
        <w:ind w:left="-28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4D07A3" w:rsidRPr="002B5A1C" w:rsidRDefault="004D07A3" w:rsidP="00400A09">
      <w:pPr>
        <w:pStyle w:val="ad"/>
        <w:ind w:left="-284"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России—один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4D07A3" w:rsidRPr="002B5A1C" w:rsidRDefault="004D07A3" w:rsidP="00400A09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2B5A1C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</w:t>
      </w:r>
      <w:r w:rsidRPr="002B5A1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Основы духовно-нравственной культуры народов России</w:t>
      </w:r>
      <w:r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4D07A3" w:rsidRPr="002B5A1C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2B5A1C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Целями </w:t>
      </w: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изучения учебного курса являются: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</w:t>
      </w:r>
      <w:proofErr w:type="gramStart"/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взаимодействия ,взаимопроникновения</w:t>
      </w:r>
      <w:proofErr w:type="gramEnd"/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и мирного сосуществования народов, религий, национальных </w:t>
      </w: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культур;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создание условий для становления у обучающихся мировоззрения на основе традиционных российских духовно-нрав</w:t>
      </w:r>
      <w:r w:rsidRPr="002B5A1C">
        <w:rPr>
          <w:rFonts w:ascii="Times New Roman" w:hAnsi="Times New Roman" w:cs="Times New Roman"/>
          <w:spacing w:val="-1"/>
          <w:w w:val="110"/>
          <w:sz w:val="24"/>
          <w:szCs w:val="24"/>
          <w:lang w:val="ru-RU"/>
        </w:rPr>
        <w:t xml:space="preserve">ственных ценностей, </w:t>
      </w: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ведущих к осознанию своей принадлеж</w:t>
      </w: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ности к многонациональному народу Российской Федерации;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формирование и сохранение уважения к ценностям и убеж</w:t>
      </w: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дениям представителей разных национальностей и вероиспо</w:t>
      </w: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веданий, а также способности к диалогу с представителями других культур и мировоззрений;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4D07A3" w:rsidRPr="002B5A1C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Цели курса определяют следующие </w:t>
      </w:r>
      <w:r w:rsidRPr="002B5A1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задачи</w:t>
      </w:r>
      <w:r w:rsidRPr="002B5A1C">
        <w:rPr>
          <w:rFonts w:ascii="Times New Roman" w:hAnsi="Times New Roman" w:cs="Times New Roman"/>
          <w:w w:val="110"/>
          <w:sz w:val="24"/>
          <w:szCs w:val="24"/>
          <w:lang w:val="ru-RU"/>
        </w:rPr>
        <w:t>: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right="115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w w:val="105"/>
          <w:sz w:val="24"/>
          <w:szCs w:val="24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уважительного и бережного отношения к историческому, религиозному </w:t>
      </w:r>
      <w:r w:rsidRPr="002B5A1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 культурному наследию народов России;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4D07A3" w:rsidRPr="002B5A1C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2B5A1C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углублению представлений о светской этике, религиозной культуре народов России, их роли в развитии современного общества;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4D07A3" w:rsidRPr="002B5A1C" w:rsidRDefault="004D07A3" w:rsidP="00400A09">
      <w:pPr>
        <w:pStyle w:val="af"/>
        <w:numPr>
          <w:ilvl w:val="0"/>
          <w:numId w:val="1"/>
        </w:numPr>
        <w:tabs>
          <w:tab w:val="left" w:pos="359"/>
        </w:tabs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D07A3" w:rsidRPr="002B5A1C" w:rsidRDefault="004D07A3" w:rsidP="00400A09">
      <w:pPr>
        <w:tabs>
          <w:tab w:val="left" w:pos="359"/>
        </w:tabs>
        <w:spacing w:after="0" w:line="240" w:lineRule="auto"/>
        <w:ind w:left="120" w:firstLine="589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2B5A1C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="004D07A3"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</w:t>
      </w:r>
      <w:r w:rsidR="004D07A3" w:rsidRPr="002B5A1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Основы духовно-нравственной культуры народов России</w:t>
      </w:r>
      <w:r w:rsidR="004D07A3" w:rsidRPr="002B5A1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учебном плане</w:t>
      </w:r>
    </w:p>
    <w:p w:rsidR="004D07A3" w:rsidRPr="002B5A1C" w:rsidRDefault="004D07A3" w:rsidP="00400A09">
      <w:pPr>
        <w:tabs>
          <w:tab w:val="left" w:pos="359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7931BB" w:rsidRDefault="004D07A3" w:rsidP="00400A09">
      <w:pPr>
        <w:tabs>
          <w:tab w:val="left" w:pos="359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5A1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2B5A1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2B5A1C">
        <w:rPr>
          <w:rFonts w:ascii="Times New Roman" w:hAnsi="Times New Roman" w:cs="Times New Roman"/>
          <w:sz w:val="24"/>
          <w:szCs w:val="24"/>
        </w:rPr>
        <w:t> </w:t>
      </w:r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соответствии</w:t>
      </w:r>
      <w:proofErr w:type="gramEnd"/>
      <w:r w:rsidRPr="002B5A1C">
        <w:rPr>
          <w:rFonts w:ascii="Times New Roman" w:hAnsi="Times New Roman" w:cs="Times New Roman"/>
          <w:sz w:val="24"/>
          <w:szCs w:val="24"/>
          <w:lang w:val="ru-RU"/>
        </w:rPr>
        <w:t xml:space="preserve">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5—6 классах. Общее число ча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>сов, рекомендованных для изучения курса ОДНКНР – 68 часов: в 5 классе – 34 часа (1 час в неделю), в 6 классе – 34 часа (1 час в неделю)</w:t>
      </w:r>
    </w:p>
    <w:p w:rsidR="004D07A3" w:rsidRPr="007931BB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7931BB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65778"/>
      <w:r w:rsidRPr="007931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4D07A3" w:rsidRPr="007931BB" w:rsidRDefault="004D07A3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5 класс 34 часа</w:t>
      </w:r>
    </w:p>
    <w:p w:rsidR="004D07A3" w:rsidRPr="007931BB" w:rsidRDefault="004D07A3" w:rsidP="00400A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w w:val="90"/>
          <w:sz w:val="24"/>
          <w:szCs w:val="24"/>
          <w:lang w:val="ru-RU"/>
        </w:rPr>
        <w:t>Тематический блок №1 «Россия наш общий дом»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1. Зачем изучать курс «Основы духовно-нравственной культуры народов России»?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</w:t>
      </w:r>
      <w:r w:rsidR="007B0CB2">
        <w:rPr>
          <w:rFonts w:ascii="Times New Roman" w:hAnsi="Times New Roman" w:cs="Times New Roman"/>
          <w:sz w:val="24"/>
          <w:szCs w:val="24"/>
          <w:lang w:val="ru-RU"/>
        </w:rPr>
        <w:t>венной культуре народов России.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2. Наш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дом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Россия.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Россия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многонациональная страна. Многонациональный народ Российской Федерации. Россия как общий дом. Дружба народов.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3. 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</w:p>
    <w:p w:rsidR="007B0CB2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Тема 4. Русский язык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— язык общения и язык возможностей. Русский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язык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культурообразующий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Тема5. Истоки родной культуры.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:rsidR="004D07A3" w:rsidRPr="007931BB" w:rsidRDefault="007B0CB2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Тема 6.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Материальная культура.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Тема 7. Духовная культура. 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8. Культура и религия. 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9. Культура и образование. Зачем нужно учиться? Культура как способ получения нужных знаний. Образование как ключ к социализации и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духовнонравственному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развитию человека.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Тема 10. 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>Тематический блок 2. «Семья и духовно-нравственные ценности»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11.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Семья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хранитель духовных ценностей.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Семья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базовый элемент общества. Семейные ценности, традиции и культура. Помощь сиротам как духовно-нравственный долг человека. </w:t>
      </w:r>
    </w:p>
    <w:p w:rsidR="007B0CB2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12. Родина начинается с семьи. История семьи как часть истории народа, государства, человечества. Как связаны Родина и семья? Что такое Родина и Отечество?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13. Традиции семейного воспитания в России. Семейные традиции народов России. Межнациональные семьи. Семейное воспитание как трансляция ценностей.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14. Образ семьи в культуре народов России. Произведения устного поэтического творчества (сказки, поговорки и т. д.) о семье и семейных обязанностях. Семья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литературе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и произведениях разных видов искусства.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15. Труд в истории семьи. Социальные роли в истории семьи. Роль домашнего труда. Роль нравственных норм в благополучии семьи.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</w:p>
    <w:p w:rsidR="004D07A3" w:rsidRPr="007931BB" w:rsidRDefault="004D07A3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Тема 17.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Личность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общество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 культура.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18.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Духовный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мирчеловека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. Человек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:rsidR="007B0CB2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19.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4D07A3" w:rsidRPr="007B0CB2" w:rsidRDefault="002B5A1C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Тематический блок 4. </w:t>
      </w:r>
      <w:r w:rsidR="004D07A3"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«Культурное единство России»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20.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Историческая память как духовно-нравственная ценность. Что такое история и почему она важна? История </w:t>
      </w:r>
      <w:proofErr w:type="gram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семьи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21.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Литература как язык культуры.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22.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Взаимовлияние культур. Взаимодействие культур.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Межпоколенная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23.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24.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Регионы России: культурное многообразие. Исторические и социальные причины культурного разнообразия. Каждый регион уникален. Малая </w:t>
      </w:r>
      <w:proofErr w:type="gram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Родина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часть общего Отечества.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25.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26.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27.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Музыкальная культура народов России.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28.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 народов России.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29.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</w:t>
      </w:r>
      <w:proofErr w:type="gram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его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литературе.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30.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Бытовые традиции народов России: пища, одежда, дом. 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:rsidR="004D07A3" w:rsidRPr="007931BB" w:rsidRDefault="002B5A1C" w:rsidP="00400A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31.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Культурная карта России. География культур России. Россия как культурная карта. Описание регионов в соответствии с их особенностями. </w:t>
      </w:r>
    </w:p>
    <w:p w:rsidR="004D07A3" w:rsidRPr="007931BB" w:rsidRDefault="002B5A1C" w:rsidP="00400A09">
      <w:pPr>
        <w:spacing w:after="0" w:line="240" w:lineRule="auto"/>
        <w:ind w:firstLin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32.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Единство страны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— залог будущего России. Россия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D07A3" w:rsidRPr="007931BB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6 </w:t>
      </w:r>
      <w:proofErr w:type="gramStart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класс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34 ч)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Тематический блок 1 </w:t>
      </w:r>
      <w:r w:rsidR="004D07A3"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«Культура как социальность»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3.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4.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5.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6.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7.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8.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Современный мир: самое </w:t>
      </w:r>
      <w:proofErr w:type="gram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важное .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Тематический блок 2 </w:t>
      </w:r>
      <w:r w:rsidR="004D07A3" w:rsidRPr="007931BB">
        <w:rPr>
          <w:rFonts w:ascii="Times New Roman" w:hAnsi="Times New Roman" w:cs="Times New Roman"/>
          <w:b/>
          <w:sz w:val="24"/>
          <w:szCs w:val="24"/>
          <w:lang w:val="ru-RU"/>
        </w:rPr>
        <w:t>«Человек и его отражение в культуре»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9.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Каким должен быть человек? Духовно-нравственный облик и идеал человека. </w:t>
      </w:r>
    </w:p>
    <w:p w:rsidR="004D07A3" w:rsidRPr="007931BB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10.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11.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12.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13.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14.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Самопознание. Автобиография и автопортрет: кто я и что я люблю. Как устроена моя жизнь.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Тематический блок 3 </w:t>
      </w:r>
      <w:r w:rsidR="004D07A3" w:rsidRPr="007931BB">
        <w:rPr>
          <w:rFonts w:ascii="Times New Roman" w:hAnsi="Times New Roman" w:cs="Times New Roman"/>
          <w:b/>
          <w:sz w:val="24"/>
          <w:szCs w:val="24"/>
          <w:lang w:val="ru-RU"/>
        </w:rPr>
        <w:t>«Человек как член общества»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15.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Труд делает человека человеком. 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16.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Подвиг: как узнать героя? Что такое подвиг. Героизм как самопожертвование. Героизм на войне. Подвиг в мирное время. Милосердие, взаимопомощь.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Тема 17.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Люди в обществе: духовно-нравственное взаимовлияние. Человек в социальном измерении. Дружба, предательство. Коллектив. Личные границы Этика предпринимательства. Социальная помощь.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18.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Проблемы современного общества как отражение его духовно-нравственного самосознания. Бедность. Инвалидность. Асоциальная семья. Сиротство. Отражение этих явлений в культуре общества.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19.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Духовно-нравственные ориентиры социальных отношений. Милосердие. Взаимопомощь. Социальное служение. Благотворительность.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Волонтёрство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. Общественные блага.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20.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Гуманизм как сущностная характеристика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духовнонравственной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21.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Социальные профессии; их важность для сохранения духовно-нравственного облика общества.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22.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23.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24.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Моя профессия (практическое занятие). Труд как самореализация, как вклад в общество. Рассказ </w:t>
      </w:r>
      <w:proofErr w:type="gram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своей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будущей профессии.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Тематический блок 4 </w:t>
      </w:r>
      <w:r w:rsidR="004D07A3" w:rsidRPr="007931BB">
        <w:rPr>
          <w:rFonts w:ascii="Times New Roman" w:hAnsi="Times New Roman" w:cs="Times New Roman"/>
          <w:b/>
          <w:sz w:val="24"/>
          <w:szCs w:val="24"/>
          <w:lang w:val="ru-RU"/>
        </w:rPr>
        <w:t>«Родина и патриотизм»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25.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Гражданин. Родина и гражданство, их взаимосвязь. Что делает человека гражданином. Нравственные качества гражданина.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26.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Патриотизм. Патриотизм. Толерантность. Уважение к другим народам и их истории. Важность патриотизма. </w:t>
      </w:r>
    </w:p>
    <w:p w:rsidR="004D07A3" w:rsidRPr="007931BB" w:rsidRDefault="002B5A1C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</w:t>
      </w:r>
      <w:r w:rsidR="007931BB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27.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Защита Родины: подвиг или долг? Война и мир. Роль знания в защите Родины. Долг гражданина перед обществом. Военные подвиги. Честь. Доблесть. </w:t>
      </w:r>
    </w:p>
    <w:p w:rsidR="004D07A3" w:rsidRPr="007931BB" w:rsidRDefault="007931BB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28.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Государство. </w:t>
      </w:r>
      <w:proofErr w:type="gram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Россия</w:t>
      </w:r>
      <w:r w:rsidR="004D07A3" w:rsidRPr="007931BB">
        <w:rPr>
          <w:rFonts w:ascii="Times New Roman" w:hAnsi="Times New Roman" w:cs="Times New Roman"/>
          <w:sz w:val="24"/>
          <w:szCs w:val="24"/>
        </w:rPr>
        <w:t> 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—</w:t>
      </w:r>
      <w:proofErr w:type="gram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4D07A3" w:rsidRPr="007931BB" w:rsidRDefault="007931BB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29.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Гражданская идентичность. Какими качествами должен обладать человек как гражданин.</w:t>
      </w:r>
    </w:p>
    <w:p w:rsidR="004D07A3" w:rsidRPr="007931BB" w:rsidRDefault="007931BB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Тема 30. Моя школа и мой класс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. Портрет школы или класса через добрые дела. </w:t>
      </w:r>
    </w:p>
    <w:p w:rsidR="004D07A3" w:rsidRPr="007931BB" w:rsidRDefault="007931BB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Тема 31.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Человек: какой он? 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>(практическое занятие)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. Человек. Его образы в культуре. Духовность и нравственность как важнейшие качества человека.</w:t>
      </w:r>
    </w:p>
    <w:p w:rsidR="004D07A3" w:rsidRPr="00D03968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  <w:sectPr w:rsidR="004D07A3" w:rsidRPr="00D03968" w:rsidSect="004D07A3">
          <w:pgSz w:w="11906" w:h="16383"/>
          <w:pgMar w:top="851" w:right="567" w:bottom="851" w:left="1134" w:header="720" w:footer="720" w:gutter="0"/>
          <w:cols w:space="720"/>
        </w:sectPr>
      </w:pPr>
    </w:p>
    <w:p w:rsidR="004D07A3" w:rsidRPr="007931BB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65774"/>
      <w:bookmarkEnd w:id="0"/>
      <w:r w:rsidRPr="007931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4D07A3" w:rsidRPr="007931BB" w:rsidRDefault="004D07A3" w:rsidP="00400A09">
      <w:pPr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«</w:t>
      </w:r>
      <w:r w:rsidRPr="007931BB">
        <w:rPr>
          <w:rFonts w:ascii="Times New Roman" w:hAnsi="Times New Roman" w:cs="Times New Roman"/>
          <w:w w:val="110"/>
          <w:sz w:val="24"/>
          <w:szCs w:val="24"/>
          <w:lang w:val="ru-RU"/>
        </w:rPr>
        <w:t>Основ духовно-нравственной культуры народов России</w:t>
      </w:r>
      <w:r w:rsidRPr="007931B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направлено на достижение обучающимися личностных, метапредметных и предметных результатов освоения учебного предмета.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 результаты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курса достигаются в единстве учебной и воспитательной деятельности.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Патриотическое воспитание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Гражданское воспитание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Ценности познавательной деятельности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Духовно-нравственное воспитание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расточительном потреблении.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Познавательные универсальные учебные действия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Познавательные универсальные учебные действия включают: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смысловое чтение;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развитие мотивации к овладению культурой активного использования словарей и других поисковых систем</w:t>
      </w:r>
      <w:r w:rsid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2. Коммуникативные универсальные учебные действия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Коммуникативные универсальные учебные действия включают: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(ИКТ-компетентность).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>Регулятивные универсальные учебные действия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Регулятивные универсальные учебные действия включают: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умение оценивать правильность выполнения учебной задачи, собственные возможности её решения (оценка);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Предметные результаты </w:t>
      </w:r>
    </w:p>
    <w:p w:rsidR="004D07A3" w:rsidRPr="007931BB" w:rsidRDefault="004D07A3" w:rsidP="00400A09">
      <w:pPr>
        <w:pStyle w:val="ad"/>
        <w:ind w:left="120" w:right="0" w:firstLine="589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</w:t>
      </w:r>
      <w:r w:rsidR="007B0CB2">
        <w:rPr>
          <w:rFonts w:ascii="Times New Roman" w:hAnsi="Times New Roman" w:cs="Times New Roman"/>
          <w:sz w:val="24"/>
          <w:szCs w:val="24"/>
          <w:lang w:val="ru-RU"/>
        </w:rPr>
        <w:t>ом числе при создании проектов.</w:t>
      </w:r>
    </w:p>
    <w:p w:rsidR="007931BB" w:rsidRDefault="007931BB" w:rsidP="00400A09">
      <w:pPr>
        <w:tabs>
          <w:tab w:val="left" w:pos="332"/>
        </w:tabs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 класс</w:t>
      </w:r>
    </w:p>
    <w:p w:rsidR="007931BB" w:rsidRP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 </w:t>
      </w:r>
    </w:p>
    <w:p w:rsid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взаимосвязь между языком и культурой,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духовнонравственным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развитием личности и социальным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поведением.Иметь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</w:t>
      </w:r>
    </w:p>
    <w:p w:rsid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:rsid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  <w:r w:rsidR="007931B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понимать, что такое язык, каковы важность его изучения и влияние на миропонимание личности; </w:t>
      </w:r>
    </w:p>
    <w:p w:rsid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</w:p>
    <w:p w:rsid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суть и смысл коммуникативной роли языка, в том числе в организации межкультурного диалога и взаимодействия; </w:t>
      </w:r>
    </w:p>
    <w:p w:rsidR="004D07A3" w:rsidRPr="007931BB" w:rsidRDefault="004D07A3" w:rsidP="00400A09">
      <w:pPr>
        <w:pStyle w:val="af"/>
        <w:numPr>
          <w:ilvl w:val="0"/>
          <w:numId w:val="2"/>
        </w:numPr>
        <w:tabs>
          <w:tab w:val="left" w:pos="33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базовые представления о происхождении и развитии русского языка, его взаимосвязи с </w:t>
      </w:r>
      <w:r w:rsidR="007931BB">
        <w:rPr>
          <w:rFonts w:ascii="Times New Roman" w:hAnsi="Times New Roman" w:cs="Times New Roman"/>
          <w:sz w:val="24"/>
          <w:szCs w:val="24"/>
          <w:lang w:val="ru-RU"/>
        </w:rPr>
        <w:t xml:space="preserve">языками других народов России;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обосновать важность русского языка как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культурообразующего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понимать, что русский язык</w:t>
      </w:r>
      <w:r w:rsidRPr="007931BB">
        <w:rPr>
          <w:rFonts w:ascii="Times New Roman" w:hAnsi="Times New Roman" w:cs="Times New Roman"/>
          <w:sz w:val="24"/>
          <w:szCs w:val="24"/>
        </w:rPr>
        <w:t> 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—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нравственных категориях русского языка и их происхождении.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сформированное представление о понятие «культура»;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об артефактах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таких культурных концептах как «искусство», «наука», «религия»;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понятии «религия», уметь пояснить её роль в жизни общества и основные социально-культурные функции;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связь религии и морали;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уметь характеризовать государствообразующие конфессии России и их картины мира.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термин «образование» и уметь обосновать его важность для личности и общества;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сформированные представления о закономерностях развития культуры и истории народов, их культурных особенностях;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выделять общее и единичное в культуре на основе предметных знаний о культуре своего народа;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 смысл термина «семья»;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уметь доказывать важность семьи как хранителя традиций и её воспитательную роль;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объяснить понятие «Родина»;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понимать, что такое история семьи, каковы формы её выражения и сохранения;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семейных традициях и обосновывать их важность как ключевых элементах семейных отношений;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знать и понимать взаимосвязь семейных традиций и культуры собственного этноса;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осознавать роль семейных традиций в культуре общества, трансляции ценностей, духовно-нравственных идеалов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называть традиционные сказочные и фольклорные сюжеты о семье, семейных обязанностях;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обосновывать важность семейных ценностей с использованием различного иллюстративного материала.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понимать, что такое семейное хозяйство и домашний труд;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 значение термина «человек» в контексте духовно-нравственной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обосновать взаимосвязь и взаимообусловленность человека и общества, человека и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Знать значение термина «творчество» в нескольких аспектах и понимать границы их применимости;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доказывать важность морально- нравственных ограничений в творчестве; 6 обосновывать важность творчества как реализацию </w:t>
      </w:r>
      <w:r w:rsidR="00A5345F" w:rsidRPr="007931BB">
        <w:rPr>
          <w:rFonts w:ascii="Times New Roman" w:hAnsi="Times New Roman" w:cs="Times New Roman"/>
          <w:sz w:val="24"/>
          <w:szCs w:val="24"/>
          <w:lang w:val="ru-RU"/>
        </w:rPr>
        <w:t>духовно-нравственных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ценностей человека;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объяснить взаимосвязь труда и творчества.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 нравственного долга гражданина и патриота.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Знать и понимать отличия литературы от других видов художественного творчества;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обосновывать важность сохранения культурного наследия;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объяснить суть и значение следующих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духовнонравственных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осознавать духовно-нравственные ценности в качестве базовых общегражданских ценностей российского о</w:t>
      </w:r>
      <w:r w:rsidR="007931BB">
        <w:rPr>
          <w:rFonts w:ascii="Times New Roman" w:hAnsi="Times New Roman" w:cs="Times New Roman"/>
          <w:sz w:val="24"/>
          <w:szCs w:val="24"/>
          <w:lang w:val="ru-RU"/>
        </w:rPr>
        <w:t>бщества и уметь доказывать это.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 принципы федеративного устройства России и концепт «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полиэтничность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природе праздников и обосновывать их важность как элементов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основные типы праздников;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рассказывать о праздничных традициях народов России и собственной семьи;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основной смысл семейных праздников: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взаимосвязь между типом жилищ и типом хозяйственной деятельности;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уметь охарактеризовать связь между уровнем научно-технического развития и типами жилищ;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и доказывать важность музыки как культурного явления, как формы трансляции культурных ценностей;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понимать, что такое пословицы и поговорки, обосновывать важность и нужность этих языковых выразительных средств;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оценивать морально-нравственный пот</w:t>
      </w:r>
      <w:r w:rsidR="007931BB">
        <w:rPr>
          <w:rFonts w:ascii="Times New Roman" w:hAnsi="Times New Roman" w:cs="Times New Roman"/>
          <w:sz w:val="24"/>
          <w:szCs w:val="24"/>
          <w:lang w:val="ru-RU"/>
        </w:rPr>
        <w:t>енциал национальной литературы.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Знать и уметь объяснить взаимосвязь между бытом и природными условиями проживания народа на примерах из истории и культуры своего региона;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понимать, что такое культурная карта народов России;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</w:p>
    <w:p w:rsidR="004D07A3" w:rsidRP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</w:p>
    <w:p w:rsidR="007931BB" w:rsidRDefault="004D07A3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доказывать важность и преимущества этого единства перед требованиями национального сам</w:t>
      </w:r>
      <w:r w:rsidR="007931BB">
        <w:rPr>
          <w:rFonts w:ascii="Times New Roman" w:hAnsi="Times New Roman" w:cs="Times New Roman"/>
          <w:sz w:val="24"/>
          <w:szCs w:val="24"/>
          <w:lang w:val="ru-RU"/>
        </w:rPr>
        <w:t>оопределения отдельных этносов.</w:t>
      </w:r>
    </w:p>
    <w:p w:rsidR="004D07A3" w:rsidRPr="007931BB" w:rsidRDefault="007931BB" w:rsidP="00400A09">
      <w:pPr>
        <w:tabs>
          <w:tab w:val="left" w:pos="332"/>
        </w:tabs>
        <w:spacing w:after="0" w:line="240" w:lineRule="auto"/>
        <w:ind w:left="120" w:firstLine="58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</w:t>
      </w:r>
      <w:r w:rsidR="004D07A3" w:rsidRPr="007931BB">
        <w:rPr>
          <w:rFonts w:ascii="Times New Roman" w:hAnsi="Times New Roman" w:cs="Times New Roman"/>
          <w:b/>
          <w:w w:val="115"/>
          <w:sz w:val="24"/>
          <w:szCs w:val="24"/>
          <w:lang w:val="ru-RU"/>
        </w:rPr>
        <w:t>класс</w:t>
      </w:r>
    </w:p>
    <w:p w:rsidR="004D07A3" w:rsidRPr="007931BB" w:rsidRDefault="004D07A3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65775"/>
      <w:bookmarkEnd w:id="1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объяснить структуру культуры как социального явления; </w:t>
      </w:r>
    </w:p>
    <w:p w:rsidR="004D07A3" w:rsidRPr="007931BB" w:rsidRDefault="007931BB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</w:p>
    <w:p w:rsidR="004D07A3" w:rsidRPr="007931BB" w:rsidRDefault="007931BB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 нравственным состоянием общества; </w:t>
      </w:r>
    </w:p>
    <w:p w:rsidR="004D07A3" w:rsidRPr="007931BB" w:rsidRDefault="007931BB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зависимость социальных процессов от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культурноисторических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процессов;</w:t>
      </w:r>
    </w:p>
    <w:p w:rsidR="004D07A3" w:rsidRPr="007931BB" w:rsidRDefault="007931BB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объяснить взаимосвязь между научно-техническим прогрессом и этапами развития социума.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административно-территориальное деление России;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количество регионов, различать субъекты и федеральные округа, уметь показать их на административной карте России;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понимать и уметь объяснить необходимость федеративного устройства в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полиэтничном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государстве, важность сохранения исторической памяти отдельных этносов; </w:t>
      </w:r>
    </w:p>
    <w:p w:rsid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смысл понятия «домашнее хозяйство» и характеризовать его типы;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</w:p>
    <w:p w:rsidR="004D07A3" w:rsidRPr="007931BB" w:rsidRDefault="007931BB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 </w:t>
      </w:r>
    </w:p>
    <w:p w:rsidR="004D07A3" w:rsidRPr="007931BB" w:rsidRDefault="004D07A3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Знать, что такое труд, производительность труда и разделение труда, характеризовать их роль и значение в истории и современном обществе;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демонстрировать понимание роли обслуживающего труда, его социальной и духовно-нравственной важности;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осознавать и обосновывать влияние технологий на культуру и ценности общества.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об истории образования и его роли в обществе на различных этапах его развития;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</w:p>
    <w:p w:rsid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специфику каждой ступени образования, её роль в современных общественных процессах;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обосновывать важность образования в современном мире и ценность знания; </w:t>
      </w:r>
    </w:p>
    <w:p w:rsid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термины «права человека», «естественные права человека», «правовая культура»: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характеризовать историю формирования комплекса понятий, связанных с правами;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необходимость соблюдения прав человека; </w:t>
      </w:r>
    </w:p>
    <w:p w:rsid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 смысл терминов «религия», «конфессия», «атеизм», «свободомыслие»;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основные </w:t>
      </w:r>
      <w:proofErr w:type="spellStart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культурообразующие</w:t>
      </w:r>
      <w:proofErr w:type="spellEnd"/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конфессии; </w:t>
      </w:r>
    </w:p>
    <w:p w:rsid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основные процессы, протекающие в современном обществе, его духовно-нравственные ориентиры;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Объяснять, как проявляется мораль и нравственность через описание личных качеств человека; </w:t>
      </w:r>
    </w:p>
    <w:p w:rsid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осознавать, какие личностные качества соотносятся с теми или иными моральными и нравственными ценностями;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</w:p>
    <w:p w:rsidR="004D07A3" w:rsidRPr="007931BB" w:rsidRDefault="007931BB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</w:p>
    <w:p w:rsidR="004D07A3" w:rsidRPr="007931BB" w:rsidRDefault="007931BB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</w:p>
    <w:p w:rsidR="004D07A3" w:rsidRPr="007931BB" w:rsidRDefault="007931BB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различие между процессами антропогенеза и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антропосоциогенеза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 </w:t>
      </w:r>
    </w:p>
    <w:p w:rsidR="004D07A3" w:rsidRPr="007931BB" w:rsidRDefault="007931BB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</w:p>
    <w:p w:rsidR="004D07A3" w:rsidRPr="007931BB" w:rsidRDefault="007931BB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нравственный потенциал религии; </w:t>
      </w:r>
    </w:p>
    <w:p w:rsidR="004D07A3" w:rsidRPr="007931BB" w:rsidRDefault="0040291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</w:p>
    <w:p w:rsidR="004D07A3" w:rsidRPr="007931BB" w:rsidRDefault="0040291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</w:p>
    <w:p w:rsidR="00402913" w:rsidRDefault="0040291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характеризовать смысл понятия «гуманитарное знание»; </w:t>
      </w:r>
    </w:p>
    <w:p w:rsidR="004D07A3" w:rsidRPr="007931BB" w:rsidRDefault="00402913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402913" w:rsidRDefault="0040291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</w:p>
    <w:p w:rsidR="004D07A3" w:rsidRPr="007931BB" w:rsidRDefault="0040291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D07A3"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многосторонность понятия «этика»;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особенности этики как науки; </w:t>
      </w:r>
    </w:p>
    <w:p w:rsidR="004D07A3" w:rsidRPr="007931BB" w:rsidRDefault="004D07A3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</w:p>
    <w:p w:rsidR="004D07A3" w:rsidRPr="007931BB" w:rsidRDefault="004D07A3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обосновывать важность и необходимость нравственности для социального благополучия общества и личности</w:t>
      </w:r>
    </w:p>
    <w:p w:rsidR="004D07A3" w:rsidRPr="007931BB" w:rsidRDefault="004D07A3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Характеризовать понятия «самопознание», «автобиография», «автопортрет», «рефлексия»; </w:t>
      </w:r>
    </w:p>
    <w:p w:rsidR="004D07A3" w:rsidRPr="007931BB" w:rsidRDefault="004D07A3" w:rsidP="00400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доказывать и обосновывать свои нравственные убеждения.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важность труда и его роль в современном обществе;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понятия «безделье», «лень», «тунеядство»; понимать важность и уметь обосновать необходимость их преодоления для самого себя;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общественные процессы в области общественной оценки труда;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важность труда и его экономической стоимости;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4D07A3" w:rsidRP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понятия «подвиг», «героизм», «самопожертвование»;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отличия подвига на войне и в мирное время;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>обосновывать разграничение понятий «героизм» и «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псевдогероизм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» через значимость для общества и понимание последствий.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«социальные отношения»;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волонтерство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», «социальный проект», «гражданская и социальная ответственность», «общественные блага», «коллективизм» в их взаимосвязи;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Характеризовать понятие «гуманизм» как источник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духовнонравственных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ценностей российского народа; 6 находить и обосновывать проявления гуманизма в </w:t>
      </w:r>
      <w:proofErr w:type="spellStart"/>
      <w:r w:rsidRPr="007931BB">
        <w:rPr>
          <w:rFonts w:ascii="Times New Roman" w:hAnsi="Times New Roman" w:cs="Times New Roman"/>
          <w:sz w:val="24"/>
          <w:szCs w:val="24"/>
          <w:lang w:val="ru-RU"/>
        </w:rPr>
        <w:t>историкокультурном</w:t>
      </w:r>
      <w:proofErr w:type="spellEnd"/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наследии народов России;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находить и объяснять гуманистические проявления в современной культуре.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понятия «социальные профессии», «помогающие профессии»;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приводить примеры из литературы и истории, современной жизни, подтверждающие данную точку зрения.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«благотворительность» и его эволюцию в истории России;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</w:p>
    <w:p w:rsidR="004D07A3" w:rsidRP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приводить примеры выдающихся благотворителей в истории и современной России;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«наука»;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называть имена выдающихся учёных России;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обосновывать важность морали и нравственности в науке, её роль и вклад в доказательство этих понятий.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«профессия», предполагать характер и цель труда в определённой профессии;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 Характеризовать понятия «Родина» и «гражданство», объяснять их взаимосвязь;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понимать и уметь обосновывать нравственные качества гражданина.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«патриотизм»;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обосновывать важность патриотизма.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Характеризовать понятия «война» и «мир»;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доказывать важность сохранения мира и согласия;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понятия «военный подвиг», «честь», «доблесть»; обосновывать их важность, приводить примеры их проявлений.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«государство»;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опорой на исторические факты и духовно-нравственные ценности;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ха</w:t>
      </w:r>
      <w:r w:rsidR="00402913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актеризовать понятие «закон» как существенную часть гражданской идентичности человека;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«гражданская идентичность», соотносить это понятие с необходимыми нравственными качествами человека.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Охарактеризовать свою гражданскую идентичность, её составляющие: этническую, религиозную, гендерную идентичности;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важность духовно-нравственных качеств гражданина, указывать их источники.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адаптировать их к потребностям класса.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понятие «человек» как духовно-нравственный идеал; </w:t>
      </w:r>
    </w:p>
    <w:p w:rsidR="0040291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Характеризовать грани взаимодействия человека и культуры; 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4D07A3" w:rsidRPr="007931BB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</w:p>
    <w:p w:rsidR="004D07A3" w:rsidRDefault="004D07A3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1BB">
        <w:rPr>
          <w:rFonts w:ascii="Times New Roman" w:hAnsi="Times New Roman" w:cs="Times New Roman"/>
          <w:sz w:val="24"/>
          <w:szCs w:val="24"/>
          <w:lang w:val="ru-RU"/>
        </w:rPr>
        <w:t>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191A" w:rsidRPr="00402913" w:rsidRDefault="00A4191A" w:rsidP="00400A0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02913" w:rsidRDefault="00402913" w:rsidP="00400A09">
      <w:pPr>
        <w:spacing w:after="0" w:line="240" w:lineRule="auto"/>
        <w:ind w:left="120" w:firstLine="589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4D07A3" w:rsidRPr="00402913" w:rsidRDefault="00402913" w:rsidP="00400A09">
      <w:pPr>
        <w:spacing w:after="0" w:line="240" w:lineRule="auto"/>
        <w:ind w:left="120" w:firstLine="589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"/>
        <w:gridCol w:w="3673"/>
        <w:gridCol w:w="100"/>
        <w:gridCol w:w="42"/>
        <w:gridCol w:w="851"/>
        <w:gridCol w:w="100"/>
        <w:gridCol w:w="41"/>
        <w:gridCol w:w="1424"/>
        <w:gridCol w:w="236"/>
        <w:gridCol w:w="41"/>
        <w:gridCol w:w="2977"/>
      </w:tblGrid>
      <w:tr w:rsidR="004D07A3" w:rsidRPr="00A451D5" w:rsidTr="00402913">
        <w:trPr>
          <w:trHeight w:val="144"/>
          <w:tblCellSpacing w:w="20" w:type="nil"/>
        </w:trPr>
        <w:tc>
          <w:tcPr>
            <w:tcW w:w="8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7A3" w:rsidRPr="00402913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2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4D07A3" w:rsidRPr="00402913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94" w:type="dxa"/>
            <w:gridSpan w:val="7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01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D07A3" w:rsidRPr="00A451D5" w:rsidRDefault="00402913" w:rsidP="00400A0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4D07A3" w:rsidRPr="00A451D5" w:rsidTr="00402913">
        <w:trPr>
          <w:trHeight w:val="144"/>
          <w:tblCellSpacing w:w="20" w:type="nil"/>
        </w:trPr>
        <w:tc>
          <w:tcPr>
            <w:tcW w:w="8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7A3" w:rsidRPr="00A451D5" w:rsidRDefault="004D07A3" w:rsidP="00400A09">
            <w:pPr>
              <w:spacing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gridSpan w:val="4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402913">
        <w:trPr>
          <w:trHeight w:val="144"/>
          <w:tblCellSpacing w:w="20" w:type="nil"/>
        </w:trPr>
        <w:tc>
          <w:tcPr>
            <w:tcW w:w="10348" w:type="dxa"/>
            <w:gridSpan w:val="12"/>
            <w:tcMar>
              <w:top w:w="50" w:type="dxa"/>
              <w:left w:w="100" w:type="dxa"/>
            </w:tcMar>
            <w:vAlign w:val="center"/>
          </w:tcPr>
          <w:p w:rsidR="004D07A3" w:rsidRPr="00A451D5" w:rsidRDefault="0040291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 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«Россия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наш общий дом»</w:t>
            </w:r>
          </w:p>
        </w:tc>
      </w:tr>
      <w:tr w:rsidR="004D07A3" w:rsidRPr="00A5345F" w:rsidTr="00402913">
        <w:trPr>
          <w:trHeight w:val="144"/>
          <w:tblCellSpacing w:w="20" w:type="nil"/>
        </w:trPr>
        <w:tc>
          <w:tcPr>
            <w:tcW w:w="8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«Россия</w:t>
            </w:r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наш общий дом»</w:t>
            </w:r>
          </w:p>
        </w:tc>
        <w:tc>
          <w:tcPr>
            <w:tcW w:w="993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0291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8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402913">
        <w:trPr>
          <w:trHeight w:val="144"/>
          <w:tblCellSpacing w:w="20" w:type="nil"/>
        </w:trPr>
        <w:tc>
          <w:tcPr>
            <w:tcW w:w="4636" w:type="dxa"/>
            <w:gridSpan w:val="4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3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402913" w:rsidRDefault="0040291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719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402913">
        <w:trPr>
          <w:trHeight w:val="144"/>
          <w:tblCellSpacing w:w="20" w:type="nil"/>
        </w:trPr>
        <w:tc>
          <w:tcPr>
            <w:tcW w:w="10348" w:type="dxa"/>
            <w:gridSpan w:val="12"/>
            <w:tcMar>
              <w:top w:w="50" w:type="dxa"/>
              <w:left w:w="100" w:type="dxa"/>
            </w:tcMar>
            <w:vAlign w:val="center"/>
          </w:tcPr>
          <w:p w:rsidR="004D07A3" w:rsidRPr="00A451D5" w:rsidRDefault="0040291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</w:t>
            </w:r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духовно-нравственные ценности»</w:t>
            </w: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4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«Семья и духовно-нравственные ценности»</w:t>
            </w:r>
          </w:p>
        </w:tc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18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719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402913">
        <w:trPr>
          <w:trHeight w:val="144"/>
          <w:tblCellSpacing w:w="20" w:type="nil"/>
        </w:trPr>
        <w:tc>
          <w:tcPr>
            <w:tcW w:w="10348" w:type="dxa"/>
            <w:gridSpan w:val="12"/>
            <w:tcMar>
              <w:top w:w="50" w:type="dxa"/>
              <w:left w:w="100" w:type="dxa"/>
            </w:tcMar>
            <w:vAlign w:val="center"/>
          </w:tcPr>
          <w:p w:rsidR="004D07A3" w:rsidRPr="00A451D5" w:rsidRDefault="0040291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proofErr w:type="gram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 богатство личности»</w:t>
            </w: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8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15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Духовно-нравственноебогатстволичности</w:t>
            </w:r>
            <w:proofErr w:type="spellEnd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951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719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402913">
        <w:trPr>
          <w:trHeight w:val="144"/>
          <w:tblCellSpacing w:w="20" w:type="nil"/>
        </w:trPr>
        <w:tc>
          <w:tcPr>
            <w:tcW w:w="10348" w:type="dxa"/>
            <w:gridSpan w:val="12"/>
            <w:tcMar>
              <w:top w:w="50" w:type="dxa"/>
              <w:left w:w="100" w:type="dxa"/>
            </w:tcMar>
            <w:vAlign w:val="center"/>
          </w:tcPr>
          <w:p w:rsidR="004D07A3" w:rsidRPr="00402913" w:rsidRDefault="0040291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proofErr w:type="gramStart"/>
            <w:r w:rsidR="004D07A3" w:rsidRPr="004029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</w:t>
            </w:r>
            <w:r w:rsidR="004D07A3" w:rsidRPr="004029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="004D07A3" w:rsidRPr="004029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Культурное единство России»</w:t>
            </w: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8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15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КультурноеединствоРоссии</w:t>
            </w:r>
            <w:proofErr w:type="spellEnd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992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8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15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92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E69EA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D07A3" w:rsidRPr="00AE69EA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4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AF0BA4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54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7A3" w:rsidRDefault="004D07A3" w:rsidP="00400A09">
      <w:pPr>
        <w:spacing w:line="240" w:lineRule="auto"/>
        <w:ind w:left="120" w:firstLine="589"/>
        <w:sectPr w:rsidR="004D07A3" w:rsidSect="004D07A3">
          <w:type w:val="nextColumn"/>
          <w:pgSz w:w="11906" w:h="16383"/>
          <w:pgMar w:top="851" w:right="567" w:bottom="851" w:left="1418" w:header="720" w:footer="720" w:gutter="0"/>
          <w:cols w:space="720"/>
          <w:docGrid w:linePitch="299"/>
        </w:sectPr>
      </w:pPr>
    </w:p>
    <w:p w:rsidR="004D07A3" w:rsidRPr="00AE69EA" w:rsidRDefault="00AE69EA" w:rsidP="00400A09">
      <w:pPr>
        <w:spacing w:after="0" w:line="240" w:lineRule="auto"/>
        <w:ind w:left="120" w:firstLine="589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28"/>
        <w:gridCol w:w="3137"/>
        <w:gridCol w:w="931"/>
        <w:gridCol w:w="2625"/>
        <w:gridCol w:w="3035"/>
      </w:tblGrid>
      <w:tr w:rsidR="004D07A3" w:rsidRPr="00A451D5" w:rsidTr="00AE69EA">
        <w:trPr>
          <w:trHeight w:val="144"/>
          <w:tblCellSpacing w:w="20" w:type="nil"/>
        </w:trPr>
        <w:tc>
          <w:tcPr>
            <w:tcW w:w="90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7A3" w:rsidRPr="00AE69EA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69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4D07A3" w:rsidRPr="00AE69EA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90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proofErr w:type="gram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</w:t>
            </w:r>
            <w:r w:rsidR="004D07A3" w:rsidRPr="00AE69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</w:t>
            </w:r>
            <w:proofErr w:type="gramEnd"/>
            <w:r w:rsidR="004D07A3" w:rsidRPr="00AE69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социальность</w:t>
            </w: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908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="005660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="005660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социальность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E69EA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proofErr w:type="gram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proofErr w:type="gramEnd"/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его отражение в культуре</w:t>
            </w:r>
          </w:p>
        </w:tc>
      </w:tr>
      <w:tr w:rsidR="00AE69EA" w:rsidRPr="00A5345F" w:rsidTr="00AE69E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отражение в культуре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A4191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</w:t>
            </w:r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</w:t>
            </w:r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proofErr w:type="gramEnd"/>
            <w:r w:rsidR="004D07A3"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член общества</w:t>
            </w: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908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4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член общества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4335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31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proofErr w:type="gramStart"/>
            <w:r w:rsidR="004D07A3" w:rsidRPr="00A451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4.</w:t>
            </w:r>
            <w:r w:rsidR="004D07A3" w:rsidRPr="00AE69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Родина</w:t>
            </w:r>
            <w:proofErr w:type="gramEnd"/>
            <w:r w:rsidR="004D07A3" w:rsidRPr="00AE69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патриотизм</w:t>
            </w:r>
          </w:p>
        </w:tc>
      </w:tr>
      <w:tr w:rsidR="00AE69EA" w:rsidRPr="00A5345F" w:rsidTr="00AE69E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4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51D5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AF0BA4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4335" w:type="dxa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A3" w:rsidRPr="00A5345F" w:rsidTr="00AE69EA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463" w:type="dxa"/>
            <w:gridSpan w:val="2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AE69EA" w:rsidP="00400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451D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D07A3" w:rsidRPr="00A451D5" w:rsidTr="00AE69E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D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AF0BA4" w:rsidP="00400A09">
            <w:pPr>
              <w:spacing w:after="0" w:line="240" w:lineRule="auto"/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4D07A3" w:rsidRPr="00A451D5" w:rsidRDefault="004D07A3" w:rsidP="00400A09">
            <w:pPr>
              <w:spacing w:line="240" w:lineRule="auto"/>
              <w:ind w:left="120" w:firstLine="5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07A3" w:rsidRDefault="004D07A3" w:rsidP="00400A09">
      <w:pPr>
        <w:spacing w:line="240" w:lineRule="auto"/>
        <w:ind w:left="120" w:firstLine="589"/>
        <w:sectPr w:rsidR="004D07A3" w:rsidSect="004D07A3">
          <w:type w:val="nextColumn"/>
          <w:pgSz w:w="11906" w:h="16383"/>
          <w:pgMar w:top="851" w:right="567" w:bottom="851" w:left="1418" w:header="720" w:footer="720" w:gutter="0"/>
          <w:cols w:space="720"/>
          <w:docGrid w:linePitch="299"/>
        </w:sectPr>
      </w:pPr>
    </w:p>
    <w:p w:rsidR="004D07A3" w:rsidRPr="00016E03" w:rsidRDefault="00016E03" w:rsidP="00400A09">
      <w:pPr>
        <w:spacing w:after="0" w:line="240" w:lineRule="auto"/>
        <w:ind w:left="120" w:firstLine="589"/>
        <w:rPr>
          <w:lang w:val="ru-RU"/>
        </w:rPr>
      </w:pPr>
      <w:bookmarkStart w:id="3" w:name="block-1265776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4D07A3" w:rsidRPr="00016E03" w:rsidRDefault="00016E03" w:rsidP="00400A09">
      <w:pPr>
        <w:spacing w:after="0" w:line="240" w:lineRule="auto"/>
        <w:ind w:left="120" w:firstLine="589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tbl>
      <w:tblPr>
        <w:tblStyle w:val="ac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7"/>
        <w:gridCol w:w="2977"/>
        <w:gridCol w:w="792"/>
        <w:gridCol w:w="1476"/>
        <w:gridCol w:w="1276"/>
        <w:gridCol w:w="2268"/>
      </w:tblGrid>
      <w:tr w:rsidR="007538E1" w:rsidTr="007B0CB2">
        <w:trPr>
          <w:trHeight w:val="315"/>
        </w:trPr>
        <w:tc>
          <w:tcPr>
            <w:tcW w:w="697" w:type="dxa"/>
            <w:vMerge w:val="restart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E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 w:val="restart"/>
          </w:tcPr>
          <w:p w:rsidR="007538E1" w:rsidRPr="00016E03" w:rsidRDefault="007538E1" w:rsidP="00400A09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6E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 часов</w:t>
            </w:r>
            <w:proofErr w:type="gramEnd"/>
          </w:p>
        </w:tc>
        <w:tc>
          <w:tcPr>
            <w:tcW w:w="1276" w:type="dxa"/>
            <w:vMerge w:val="restart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268" w:type="dxa"/>
            <w:vMerge w:val="restart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7538E1" w:rsidTr="007B0CB2">
        <w:trPr>
          <w:trHeight w:val="225"/>
        </w:trPr>
        <w:tc>
          <w:tcPr>
            <w:tcW w:w="697" w:type="dxa"/>
            <w:vMerge/>
          </w:tcPr>
          <w:p w:rsidR="007538E1" w:rsidRPr="00016E03" w:rsidRDefault="007538E1" w:rsidP="00400A09">
            <w:pPr>
              <w:ind w:left="120"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538E1" w:rsidRPr="00016E03" w:rsidRDefault="007538E1" w:rsidP="00400A09">
            <w:pPr>
              <w:ind w:left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righ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276" w:type="dxa"/>
            <w:vMerge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8E1" w:rsidRPr="00A5345F" w:rsidTr="00644946">
        <w:tc>
          <w:tcPr>
            <w:tcW w:w="9486" w:type="dxa"/>
            <w:gridSpan w:val="6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«Россия — наш общий дом»</w:t>
            </w:r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Россия.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многонациональная страна. Многонациональный народ Российской Федерации. Россия как общий дом. Дружба народов.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Русский язык — язык общения и язык возможностей. Русский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основа российской культуры. Как складывался русский язык: вклад народов России в его развитие. Русский язык как </w:t>
            </w:r>
            <w:proofErr w:type="spell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культурообразующий</w:t>
            </w:r>
            <w:proofErr w:type="spell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 и язык межнационального общения. Важность общего языка для всех народов России. Возможности, которые даёт русский язык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7538E1" w:rsidRPr="00A5345F" w:rsidTr="007538E1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Истоки родной культуры. Что такое культура. Культура и природа. Роль культуры в жизни общества. Многообразие культур и его причины. </w:t>
            </w: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Единство культурного пространства России.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Материальная культура. 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ind w:left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культура. 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религия. Религия и культура. Что такое религия, её роль в жизни общества и человека. </w:t>
            </w:r>
            <w:proofErr w:type="spellStart"/>
            <w:r w:rsidRPr="00016E03">
              <w:rPr>
                <w:rFonts w:ascii="Times New Roman" w:hAnsi="Times New Roman" w:cs="Times New Roman"/>
                <w:sz w:val="24"/>
                <w:szCs w:val="24"/>
              </w:rPr>
              <w:t>ГосударствообразующиерелигииРоссии</w:t>
            </w:r>
            <w:proofErr w:type="spellEnd"/>
            <w:r w:rsidRPr="00016E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16E03">
              <w:rPr>
                <w:rFonts w:ascii="Times New Roman" w:hAnsi="Times New Roman" w:cs="Times New Roman"/>
                <w:sz w:val="24"/>
                <w:szCs w:val="24"/>
              </w:rPr>
              <w:t>Единствоценностей</w:t>
            </w:r>
            <w:proofErr w:type="spellEnd"/>
            <w:r w:rsidRPr="00016E0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16E03">
              <w:rPr>
                <w:rFonts w:ascii="Times New Roman" w:hAnsi="Times New Roman" w:cs="Times New Roman"/>
                <w:sz w:val="24"/>
                <w:szCs w:val="24"/>
              </w:rPr>
              <w:t>религияхРоссии</w:t>
            </w:r>
            <w:proofErr w:type="spellEnd"/>
            <w:r w:rsidRPr="00016E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ind w:left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и образование. Зачем нужно учиться? Культура как способ получения нужных знаний. Образование как ключ к социализации и духовно - нравственному развитию человека.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ind w:left="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  <w:proofErr w:type="spellEnd"/>
            </w:hyperlink>
          </w:p>
        </w:tc>
      </w:tr>
      <w:tr w:rsidR="007538E1" w:rsidRPr="00A5345F" w:rsidTr="00644946">
        <w:tc>
          <w:tcPr>
            <w:tcW w:w="9486" w:type="dxa"/>
            <w:gridSpan w:val="6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хранитель духовных ценностей.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базовый элемент общества. Семейные ценности, </w:t>
            </w: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традиции и культура. Помощь сиротам как духовно-нравственный долг человека.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  <w:proofErr w:type="spellEnd"/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Родина начинается с семьи. История семьи как часть истории народа, государства, человечества. Как связаны Родина и семья? Что такое Родина и Отечество?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Традиции семейного воспитания в России. Семейные традиции народов России. Межнациональные семьи. Семейное воспитание как трансляция ценностей.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 семьи в культуре народов России. Произведения устного поэтического творчества (сказки, поговорки и т. д.) о семье и семейных обязанностях. Семья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литературе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произведениях разных видов искусства.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 в истории семьи. Социальные роли в истории семьи. Роль домашнего труда. Роль нравственных норм в благополучии семьи.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7538E1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 (практическое занятие). Рассказ о своей семье (с использованием фотографий, книг, писем и др.). Сем</w:t>
            </w:r>
            <w:r w:rsid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ейное древо. Семейные традиции.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44946" w:rsidRPr="00A5345F" w:rsidTr="00644946">
        <w:tc>
          <w:tcPr>
            <w:tcW w:w="9486" w:type="dxa"/>
            <w:gridSpan w:val="6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3. «Духовно-нравственное богатство личности» </w:t>
            </w:r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644946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vAlign w:val="center"/>
          </w:tcPr>
          <w:p w:rsidR="007538E1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общество  — культура.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644946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vAlign w:val="center"/>
          </w:tcPr>
          <w:p w:rsidR="007538E1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Духовный мир человека. </w:t>
            </w: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ЦОК</w:t>
            </w:r>
            <w:hyperlink r:id="rId33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  <w:proofErr w:type="spellEnd"/>
            </w:hyperlink>
          </w:p>
        </w:tc>
      </w:tr>
      <w:tr w:rsidR="007538E1" w:rsidRPr="00A5345F" w:rsidTr="00644946">
        <w:tc>
          <w:tcPr>
            <w:tcW w:w="697" w:type="dxa"/>
          </w:tcPr>
          <w:p w:rsidR="007538E1" w:rsidRPr="00016E03" w:rsidRDefault="00644946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2977" w:type="dxa"/>
            <w:vAlign w:val="center"/>
          </w:tcPr>
          <w:p w:rsidR="007538E1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и духовно-нравственные ценности. Мораль и нравственность в жизни человека. Взаимопомощь, сострадание, милосердие, любовь, дружба, коллективизм</w:t>
            </w:r>
            <w:r w:rsid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патриотизм, любовь к близким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538E1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538E1" w:rsidRPr="00016E03" w:rsidRDefault="007538E1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44946" w:rsidRPr="00A5345F" w:rsidTr="00644946">
        <w:tc>
          <w:tcPr>
            <w:tcW w:w="9486" w:type="dxa"/>
            <w:gridSpan w:val="6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4</w:t>
            </w:r>
            <w:r w:rsidR="00016E03" w:rsidRPr="00016E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«Культурное единство России» </w:t>
            </w:r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644946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Историческая память как духовно-нравственная ценность. Что такое история и почему она важна? История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семьи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часть истории народа, государства, человечества. Важность исторической памяти, недопустимость её фальсификации. Преемственность поколений.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как язык культуры.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Взаимовлияние культур. Взаимодействие культур. </w:t>
            </w:r>
            <w:proofErr w:type="spell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Межпоколенная</w:t>
            </w:r>
            <w:proofErr w:type="spell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межкультурная трансляция. Обмен </w:t>
            </w: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ценностными установками и идеями. Примеры межкультурной коммуникации как способ формирования общих духовно-нравственных ценностей.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Регионы России: культурное многообразие. Исторические и социальные причины культурного разнообразия. Каждый регион уникален. Малая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Родина  —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часть общего Отечества.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vAlign w:val="center"/>
          </w:tcPr>
          <w:p w:rsidR="00644946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Памятники архитектуры в культуре народов России. Памятники как часть </w:t>
            </w: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644946" w:rsidRPr="00A5345F" w:rsidTr="00644946">
        <w:tc>
          <w:tcPr>
            <w:tcW w:w="697" w:type="dxa"/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культура народов России.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      </w:r>
          </w:p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644946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644946" w:rsidRPr="00016E03" w:rsidRDefault="00644946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16E03" w:rsidRPr="00A5345F" w:rsidTr="00644946"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Изобразительное искусство народов России.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016E03" w:rsidRPr="00A5345F" w:rsidTr="00644946"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его</w:t>
            </w:r>
            <w:proofErr w:type="gramEnd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литературе.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16E03" w:rsidRPr="00A5345F" w:rsidTr="00644946"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Бытовые традиции народов России: пища, одежда, дом. Рассказ о бытовых традициях своей семьи, народа, региона. Доклад с использованием разнообразного зрительного ряда и других источников.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016E03" w:rsidRPr="00A5345F" w:rsidTr="00644946"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Культурная карта России. </w:t>
            </w: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География культур России. Россия как культурная карта. Описание регионов в соответствии с их особенностями.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16E03" w:rsidRPr="00A5345F" w:rsidTr="000425AD">
        <w:trPr>
          <w:trHeight w:val="2354"/>
        </w:trPr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Единство страны — залог будущего России. Россия — единая страна. Русский мир. Общая история, сходство культурных традиций, единые духовно-нравственные ценности народов России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16E03" w:rsidRPr="00A5345F" w:rsidTr="00644946"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vAlign w:val="center"/>
          </w:tcPr>
          <w:p w:rsidR="00016E03" w:rsidRPr="00016E03" w:rsidRDefault="000425A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48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16E03" w:rsidRPr="00A5345F" w:rsidTr="00644946">
        <w:tc>
          <w:tcPr>
            <w:tcW w:w="697" w:type="dxa"/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Итоговое занятие по разделу «Духовно-нравственное богатство </w:t>
            </w:r>
            <w:proofErr w:type="gramStart"/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личности»</w:t>
            </w:r>
            <w:r w:rsidR="00042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="00042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к/р.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016E03" w:rsidRPr="00016E03" w:rsidRDefault="000425AD" w:rsidP="000425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016E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16E03" w:rsidTr="00734AD6">
        <w:tc>
          <w:tcPr>
            <w:tcW w:w="697" w:type="dxa"/>
            <w:vAlign w:val="center"/>
          </w:tcPr>
          <w:p w:rsidR="00016E03" w:rsidRPr="00016E03" w:rsidRDefault="00016E03" w:rsidP="00400A09">
            <w:pPr>
              <w:ind w:left="120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dxa"/>
            <w:tcBorders>
              <w:right w:val="single" w:sz="4" w:space="0" w:color="auto"/>
            </w:tcBorders>
            <w:vAlign w:val="center"/>
          </w:tcPr>
          <w:p w:rsidR="00016E03" w:rsidRPr="00016E03" w:rsidRDefault="00016E03" w:rsidP="00400A09">
            <w:pPr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AF0BA4" w:rsidRDefault="00AF0BA4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6E03" w:rsidRPr="00016E03" w:rsidRDefault="00016E03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E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16E03" w:rsidRPr="00016E03" w:rsidRDefault="00016E03" w:rsidP="00400A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0CB2" w:rsidRPr="00AF0BA4" w:rsidRDefault="007B0CB2" w:rsidP="00400A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F0BA4" w:rsidRPr="00016E03" w:rsidRDefault="00AF0BA4" w:rsidP="00400A09">
      <w:pPr>
        <w:spacing w:after="0" w:line="240" w:lineRule="auto"/>
        <w:ind w:left="120" w:firstLine="589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7B0CB2" w:rsidRPr="00AF0BA4" w:rsidRDefault="007B0CB2" w:rsidP="00400A09">
      <w:pPr>
        <w:spacing w:after="0" w:line="240" w:lineRule="auto"/>
        <w:ind w:left="120" w:firstLine="58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F0B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tbl>
      <w:tblPr>
        <w:tblStyle w:val="ac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7"/>
        <w:gridCol w:w="2977"/>
        <w:gridCol w:w="792"/>
        <w:gridCol w:w="1476"/>
        <w:gridCol w:w="142"/>
        <w:gridCol w:w="1134"/>
        <w:gridCol w:w="2268"/>
      </w:tblGrid>
      <w:tr w:rsidR="007B0CB2" w:rsidRPr="00AF0BA4" w:rsidTr="00AF0BA4">
        <w:trPr>
          <w:trHeight w:val="315"/>
        </w:trPr>
        <w:tc>
          <w:tcPr>
            <w:tcW w:w="697" w:type="dxa"/>
            <w:vMerge w:val="restart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B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 w:val="restart"/>
          </w:tcPr>
          <w:p w:rsidR="007B0CB2" w:rsidRPr="00AF0BA4" w:rsidRDefault="007B0CB2" w:rsidP="00400A09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B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 часов</w:t>
            </w:r>
            <w:proofErr w:type="gramEnd"/>
          </w:p>
        </w:tc>
        <w:tc>
          <w:tcPr>
            <w:tcW w:w="1134" w:type="dxa"/>
            <w:vMerge w:val="restart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2268" w:type="dxa"/>
            <w:vMerge w:val="restart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7B0CB2" w:rsidRPr="00AF0BA4" w:rsidTr="00AF0BA4">
        <w:trPr>
          <w:trHeight w:val="225"/>
        </w:trPr>
        <w:tc>
          <w:tcPr>
            <w:tcW w:w="697" w:type="dxa"/>
            <w:vMerge/>
          </w:tcPr>
          <w:p w:rsidR="007B0CB2" w:rsidRPr="00AF0BA4" w:rsidRDefault="007B0CB2" w:rsidP="00400A09">
            <w:pPr>
              <w:ind w:left="120" w:firstLine="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B0CB2" w:rsidRPr="00AF0BA4" w:rsidRDefault="007B0CB2" w:rsidP="00400A09">
            <w:pPr>
              <w:ind w:left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righ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134" w:type="dxa"/>
            <w:vMerge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0CB2" w:rsidRPr="00A5345F" w:rsidTr="00AF0BA4">
        <w:tc>
          <w:tcPr>
            <w:tcW w:w="9486" w:type="dxa"/>
            <w:gridSpan w:val="7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Тематический блок </w:t>
            </w:r>
            <w:r w:rsidRPr="00AF0B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</w:t>
            </w: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 как социальность»</w:t>
            </w:r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России: многообразие регионов. Территория России. Народы, живущие в ней. Проблемы культурного взаимодействия в </w:t>
            </w: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обществе с многообразием культур. Сохранение и поддержка принципов толерантности и уважения ко всем культурам народов России. </w:t>
            </w:r>
          </w:p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и обязанности человека. Права и обязанности человека в культурной традиции народов России. Права и свободы человека и гражданина, </w:t>
            </w: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обозначенные в Конституции Российской Федерации.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vAlign w:val="center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Современный мир: самое важное.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7B0CB2" w:rsidRPr="00A5345F" w:rsidTr="00AF0BA4">
        <w:tc>
          <w:tcPr>
            <w:tcW w:w="9486" w:type="dxa"/>
            <w:gridSpan w:val="7"/>
          </w:tcPr>
          <w:p w:rsidR="007B0CB2" w:rsidRPr="00AF0BA4" w:rsidRDefault="007B0CB2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 «Человек и его отражение в культуре»</w:t>
            </w:r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7B0CB2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</w:t>
            </w: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ценность.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  <w:proofErr w:type="spellEnd"/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  <w:proofErr w:type="spellEnd"/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      </w:r>
          </w:p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Самопознание. Автобиография и автопортрет: кто я и что я люблю. Как устроена моя жизнь.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9806FD" w:rsidRPr="00A5345F" w:rsidTr="00AF0BA4">
        <w:tc>
          <w:tcPr>
            <w:tcW w:w="9486" w:type="dxa"/>
            <w:gridSpan w:val="7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 «Человек как член общества»</w:t>
            </w:r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 делает человека человеком. Что такое труд. Важность труда и его экономическая стоимость. Безделье, лень, тунеядство. Трудолюбие, подвиг труда, ответственность. Общественная оценка труда. 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Подвиг: как узнать героя? Что такое подвиг. Героизм как самопожертвование. Героизм на войне. Подвиг в мирное время. Милосердие, </w:t>
            </w: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взаимопомощь.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B0CB2" w:rsidRPr="00A5345F" w:rsidTr="00AF0BA4">
        <w:tc>
          <w:tcPr>
            <w:tcW w:w="697" w:type="dxa"/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vAlign w:val="center"/>
          </w:tcPr>
          <w:p w:rsidR="007B0CB2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 в обществе: духовно-нравственное взаимовлияние. Человек в социальном измерении. Дружба, предательство. Коллектив. Личные границы Этика предпринимательства. Социальная помощь.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7B0CB2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7B0CB2" w:rsidRPr="00AF0BA4" w:rsidRDefault="007B0CB2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 Бедность. Инвалидность. Асоциальная семья. Сиротство. Отражение этих явлений в культуре общества.</w:t>
            </w:r>
          </w:p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67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  <w:proofErr w:type="spellEnd"/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Духовно-нравственные ориентиры социальных отношений. Милосердие. Взаимопомощь. Социальное служение. Благотворительность. </w:t>
            </w:r>
            <w:proofErr w:type="spellStart"/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Волонтёрство</w:t>
            </w:r>
            <w:proofErr w:type="spellEnd"/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Общественные блага.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Гуманизм как сущностная характеристика духовно</w:t>
            </w:r>
            <w:r w:rsid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профессии; их важность для сохранения духовно-нравственного облика общества.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Моя профессия (практическое занятие). Труд как самореализация, как вклад в общество. Рассказ </w:t>
            </w:r>
            <w:proofErr w:type="gramStart"/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 своей</w:t>
            </w:r>
            <w:proofErr w:type="gramEnd"/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будущей профессии.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806FD" w:rsidRPr="00A5345F" w:rsidTr="00AF0BA4">
        <w:tc>
          <w:tcPr>
            <w:tcW w:w="9486" w:type="dxa"/>
            <w:gridSpan w:val="7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4 «Родина и патриотизм»</w:t>
            </w:r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Гражданин. Родина и гражданство, их взаимосвязь. Что делает человека гражданином. Нравственные качества гражданина.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Патриотизм. Патриотизм. Толерантность. Уважение к другим народам и их истории. Важность патриотизма.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Родины: подвиг или долг? Война и мир. Роль знания в защите Родины. Долг гражданина перед обществом. Военные подвиги. Честь. Доблесть.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Государство. </w:t>
            </w:r>
            <w:proofErr w:type="gramStart"/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 —</w:t>
            </w:r>
            <w:proofErr w:type="gramEnd"/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наша родина. Государство как объединяющее начало. Социальная сторона права </w:t>
            </w: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государства. Что такое закон. Что такое Родина? Что такое государство? Необходимость быть гражданином. Российская гражданская идентичность.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Гражданская идентичность. Какими качествами должен обладать человек как гражданин.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 и мой класс. Портрет школы или класса через добрые дела.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Человек: какой он? (практическое занятие). Человек. Его образы в культуре. Духовность и нравственность как важнейшие качества человека.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разделу Родина и патриотизм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vAlign w:val="center"/>
          </w:tcPr>
          <w:p w:rsidR="009806FD" w:rsidRPr="00AF0BA4" w:rsidRDefault="001B1EB5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Защита проекта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1B1EB5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82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9806FD" w:rsidRPr="00A5345F" w:rsidTr="00AF0BA4">
        <w:tc>
          <w:tcPr>
            <w:tcW w:w="697" w:type="dxa"/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vAlign w:val="center"/>
          </w:tcPr>
          <w:p w:rsidR="009806FD" w:rsidRPr="00AF0BA4" w:rsidRDefault="009806FD" w:rsidP="00400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 изученных тематических блоков</w:t>
            </w:r>
            <w:r w:rsidR="001B1EB5"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792" w:type="dxa"/>
            <w:tcBorders>
              <w:right w:val="single" w:sz="4" w:space="0" w:color="auto"/>
            </w:tcBorders>
          </w:tcPr>
          <w:p w:rsidR="009806FD" w:rsidRPr="00AF0BA4" w:rsidRDefault="009806FD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9806FD" w:rsidRPr="00AF0BA4" w:rsidRDefault="001B1EB5" w:rsidP="001B1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  <w:gridSpan w:val="2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9806FD" w:rsidRPr="00AF0BA4" w:rsidRDefault="009806FD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F0B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F0BA4" w:rsidRPr="00AF0BA4" w:rsidTr="00AF0BA4">
        <w:tc>
          <w:tcPr>
            <w:tcW w:w="697" w:type="dxa"/>
          </w:tcPr>
          <w:p w:rsidR="00AF0BA4" w:rsidRPr="00AF0BA4" w:rsidRDefault="00AF0BA4" w:rsidP="00400A09">
            <w:pPr>
              <w:ind w:left="120"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AF0BA4" w:rsidRPr="00AF0BA4" w:rsidRDefault="00AF0BA4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dxa"/>
          </w:tcPr>
          <w:p w:rsidR="00AF0BA4" w:rsidRPr="00AF0BA4" w:rsidRDefault="00AF0BA4" w:rsidP="00400A09">
            <w:pPr>
              <w:ind w:left="120" w:firstLine="5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34</w:t>
            </w:r>
          </w:p>
        </w:tc>
        <w:tc>
          <w:tcPr>
            <w:tcW w:w="1476" w:type="dxa"/>
          </w:tcPr>
          <w:p w:rsidR="00AF0BA4" w:rsidRDefault="00AF0BA4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F0BA4" w:rsidRPr="00AF0BA4" w:rsidRDefault="00AF0BA4" w:rsidP="00400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0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gridSpan w:val="2"/>
          </w:tcPr>
          <w:p w:rsidR="00AF0BA4" w:rsidRPr="00AF0BA4" w:rsidRDefault="00AF0BA4" w:rsidP="0040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AF0BA4" w:rsidRPr="00AF0BA4" w:rsidRDefault="00AF0BA4" w:rsidP="00400A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0CB2" w:rsidRDefault="007B0CB2" w:rsidP="00400A09">
      <w:pPr>
        <w:spacing w:after="0" w:line="240" w:lineRule="auto"/>
        <w:ind w:left="120" w:firstLine="589"/>
        <w:rPr>
          <w:lang w:val="ru-RU"/>
        </w:rPr>
      </w:pPr>
    </w:p>
    <w:p w:rsidR="007B0CB2" w:rsidRPr="007538E1" w:rsidRDefault="007B0CB2" w:rsidP="00400A09">
      <w:pPr>
        <w:spacing w:after="0" w:line="240" w:lineRule="auto"/>
        <w:rPr>
          <w:lang w:val="ru-RU"/>
        </w:rPr>
      </w:pPr>
    </w:p>
    <w:p w:rsidR="004D07A3" w:rsidRPr="007B0CB2" w:rsidRDefault="004D07A3" w:rsidP="00400A09">
      <w:pPr>
        <w:spacing w:line="240" w:lineRule="auto"/>
        <w:ind w:left="120" w:firstLine="589"/>
        <w:rPr>
          <w:lang w:val="ru-RU"/>
        </w:rPr>
        <w:sectPr w:rsidR="004D07A3" w:rsidRPr="007B0CB2" w:rsidSect="004D07A3">
          <w:type w:val="nextColumn"/>
          <w:pgSz w:w="11906" w:h="16383"/>
          <w:pgMar w:top="851" w:right="567" w:bottom="851" w:left="1418" w:header="720" w:footer="720" w:gutter="0"/>
          <w:cols w:space="720"/>
          <w:docGrid w:linePitch="299"/>
        </w:sectPr>
      </w:pP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bookmarkStart w:id="4" w:name="block-1265777"/>
      <w:bookmarkEnd w:id="3"/>
      <w:r w:rsidRPr="00EE72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EE723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EE723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EE723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EE7232">
        <w:rPr>
          <w:rFonts w:ascii="Times New Roman" w:hAnsi="Times New Roman"/>
          <w:color w:val="000000"/>
          <w:sz w:val="28"/>
          <w:lang w:val="ru-RU"/>
        </w:rPr>
        <w:t>​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EE723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EE723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D07A3" w:rsidRPr="00EE7232" w:rsidRDefault="004D07A3" w:rsidP="00400A09">
      <w:pPr>
        <w:spacing w:after="0" w:line="240" w:lineRule="auto"/>
        <w:ind w:left="120" w:firstLine="589"/>
        <w:rPr>
          <w:lang w:val="ru-RU"/>
        </w:rPr>
      </w:pPr>
    </w:p>
    <w:p w:rsidR="004D07A3" w:rsidRPr="0078383A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7838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07A3" w:rsidRPr="00734AD6" w:rsidRDefault="004D07A3" w:rsidP="00400A09">
      <w:pPr>
        <w:spacing w:after="0" w:line="240" w:lineRule="auto"/>
        <w:ind w:left="120" w:firstLine="589"/>
        <w:rPr>
          <w:lang w:val="ru-RU"/>
        </w:rPr>
      </w:pPr>
      <w:r w:rsidRPr="00734AD6">
        <w:rPr>
          <w:rFonts w:ascii="Times New Roman" w:hAnsi="Times New Roman"/>
          <w:color w:val="000000"/>
          <w:sz w:val="28"/>
          <w:lang w:val="ru-RU"/>
        </w:rPr>
        <w:t>​</w:t>
      </w:r>
      <w:r w:rsidRPr="00734AD6">
        <w:rPr>
          <w:rFonts w:ascii="Times New Roman" w:hAnsi="Times New Roman"/>
          <w:color w:val="333333"/>
          <w:sz w:val="28"/>
          <w:lang w:val="ru-RU"/>
        </w:rPr>
        <w:t>​‌‌</w:t>
      </w:r>
      <w:r w:rsidRPr="00734AD6">
        <w:rPr>
          <w:rFonts w:ascii="Times New Roman" w:hAnsi="Times New Roman"/>
          <w:color w:val="000000"/>
          <w:sz w:val="28"/>
          <w:lang w:val="ru-RU"/>
        </w:rPr>
        <w:t>​</w:t>
      </w:r>
    </w:p>
    <w:p w:rsidR="004D07A3" w:rsidRPr="00734AD6" w:rsidRDefault="004D07A3" w:rsidP="004D07A3">
      <w:pPr>
        <w:ind w:left="120" w:firstLine="589"/>
        <w:rPr>
          <w:lang w:val="ru-RU"/>
        </w:rPr>
        <w:sectPr w:rsidR="004D07A3" w:rsidRPr="00734AD6" w:rsidSect="004D07A3">
          <w:type w:val="nextColumn"/>
          <w:pgSz w:w="11906" w:h="16383"/>
          <w:pgMar w:top="851" w:right="567" w:bottom="851" w:left="1418" w:header="720" w:footer="720" w:gutter="0"/>
          <w:cols w:space="720"/>
        </w:sectPr>
      </w:pPr>
    </w:p>
    <w:p w:rsidR="0085249C" w:rsidRPr="00734AD6" w:rsidRDefault="0085249C" w:rsidP="00892CD1">
      <w:pPr>
        <w:jc w:val="center"/>
        <w:rPr>
          <w:lang w:val="ru-RU"/>
        </w:rPr>
      </w:pPr>
      <w:bookmarkStart w:id="5" w:name="_GoBack"/>
      <w:bookmarkEnd w:id="4"/>
      <w:bookmarkEnd w:id="5"/>
    </w:p>
    <w:sectPr w:rsidR="0085249C" w:rsidRPr="00734AD6" w:rsidSect="004D07A3">
      <w:type w:val="nextColumn"/>
      <w:pgSz w:w="11907" w:h="16839" w:code="9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41D7E"/>
    <w:multiLevelType w:val="hybridMultilevel"/>
    <w:tmpl w:val="43964B3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2988"/>
    <w:rsid w:val="00016E03"/>
    <w:rsid w:val="000425AD"/>
    <w:rsid w:val="00127273"/>
    <w:rsid w:val="00171FE0"/>
    <w:rsid w:val="001B1EB5"/>
    <w:rsid w:val="00252988"/>
    <w:rsid w:val="00277F1D"/>
    <w:rsid w:val="002B5A1C"/>
    <w:rsid w:val="00400A09"/>
    <w:rsid w:val="00402913"/>
    <w:rsid w:val="004D07A3"/>
    <w:rsid w:val="00566079"/>
    <w:rsid w:val="00644946"/>
    <w:rsid w:val="00734AD6"/>
    <w:rsid w:val="007538E1"/>
    <w:rsid w:val="007931BB"/>
    <w:rsid w:val="007B0CB2"/>
    <w:rsid w:val="0085249C"/>
    <w:rsid w:val="00892CD1"/>
    <w:rsid w:val="00960CAC"/>
    <w:rsid w:val="009806FD"/>
    <w:rsid w:val="00A4191A"/>
    <w:rsid w:val="00A5345F"/>
    <w:rsid w:val="00AE69EA"/>
    <w:rsid w:val="00AF0BA4"/>
    <w:rsid w:val="00E84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F09D5-F504-40DD-83A8-F6DE3732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BA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D07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07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07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07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D07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D07A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D07A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D07A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7A3"/>
    <w:rPr>
      <w:lang w:val="en-US"/>
    </w:rPr>
  </w:style>
  <w:style w:type="paragraph" w:styleId="a5">
    <w:name w:val="Normal Indent"/>
    <w:basedOn w:val="a"/>
    <w:uiPriority w:val="99"/>
    <w:unhideWhenUsed/>
    <w:rsid w:val="004D07A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D07A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D07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D07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D07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D07A3"/>
    <w:rPr>
      <w:i/>
      <w:iCs/>
    </w:rPr>
  </w:style>
  <w:style w:type="character" w:styleId="ab">
    <w:name w:val="Hyperlink"/>
    <w:basedOn w:val="a0"/>
    <w:uiPriority w:val="99"/>
    <w:unhideWhenUsed/>
    <w:rsid w:val="004D07A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07A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ody Text"/>
    <w:basedOn w:val="a"/>
    <w:link w:val="ae"/>
    <w:uiPriority w:val="1"/>
    <w:qFormat/>
    <w:rsid w:val="004D07A3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4D07A3"/>
    <w:rPr>
      <w:rFonts w:ascii="Cambria" w:eastAsia="Cambria" w:hAnsi="Cambria" w:cs="Cambria"/>
      <w:sz w:val="20"/>
      <w:szCs w:val="20"/>
      <w:lang w:val="en-US"/>
    </w:rPr>
  </w:style>
  <w:style w:type="paragraph" w:styleId="af">
    <w:name w:val="List Paragraph"/>
    <w:basedOn w:val="a"/>
    <w:uiPriority w:val="1"/>
    <w:qFormat/>
    <w:rsid w:val="004D07A3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</w:rPr>
  </w:style>
  <w:style w:type="paragraph" w:styleId="af0">
    <w:name w:val="Balloon Text"/>
    <w:basedOn w:val="a"/>
    <w:link w:val="af1"/>
    <w:uiPriority w:val="99"/>
    <w:semiHidden/>
    <w:unhideWhenUsed/>
    <w:rsid w:val="00042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25A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adfc" TargetMode="External"/><Relationship Id="rId21" Type="http://schemas.openxmlformats.org/officeDocument/2006/relationships/hyperlink" Target="https://m.edsoo.ru/863fa050" TargetMode="External"/><Relationship Id="rId42" Type="http://schemas.openxmlformats.org/officeDocument/2006/relationships/hyperlink" Target="https://m.edsoo.ru/863fd5c0" TargetMode="External"/><Relationship Id="rId47" Type="http://schemas.openxmlformats.org/officeDocument/2006/relationships/hyperlink" Target="https://m.edsoo.ru/8640aae0" TargetMode="External"/><Relationship Id="rId63" Type="http://schemas.openxmlformats.org/officeDocument/2006/relationships/hyperlink" Target="https://m.edsoo.ru/863fb540" TargetMode="External"/><Relationship Id="rId68" Type="http://schemas.openxmlformats.org/officeDocument/2006/relationships/hyperlink" Target="https://m.edsoo.ru/863fc26a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m.edsoo.ru/863f8f2a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863fbdd8" TargetMode="External"/><Relationship Id="rId37" Type="http://schemas.openxmlformats.org/officeDocument/2006/relationships/hyperlink" Target="https://m.edsoo.ru/863fc8dc" TargetMode="External"/><Relationship Id="rId53" Type="http://schemas.openxmlformats.org/officeDocument/2006/relationships/hyperlink" Target="https://m.edsoo.ru/863f9740" TargetMode="External"/><Relationship Id="rId58" Type="http://schemas.openxmlformats.org/officeDocument/2006/relationships/hyperlink" Target="https://m.edsoo.ru/863faa50" TargetMode="External"/><Relationship Id="rId74" Type="http://schemas.openxmlformats.org/officeDocument/2006/relationships/hyperlink" Target="https://m.edsoo.ru/863fd07a" TargetMode="External"/><Relationship Id="rId79" Type="http://schemas.openxmlformats.org/officeDocument/2006/relationships/hyperlink" Target="https://m.edsoo.ru/8640a770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863f9740" TargetMode="External"/><Relationship Id="rId14" Type="http://schemas.openxmlformats.org/officeDocument/2006/relationships/hyperlink" Target="https://m.edsoo.ru/7f414a6a" TargetMode="External"/><Relationship Id="rId22" Type="http://schemas.openxmlformats.org/officeDocument/2006/relationships/hyperlink" Target="https://m.edsoo.ru/863fa244" TargetMode="External"/><Relationship Id="rId27" Type="http://schemas.openxmlformats.org/officeDocument/2006/relationships/hyperlink" Target="https://m.edsoo.ru/863fb130" TargetMode="External"/><Relationship Id="rId30" Type="http://schemas.openxmlformats.org/officeDocument/2006/relationships/hyperlink" Target="https://m.edsoo.ru/863fb748" TargetMode="External"/><Relationship Id="rId35" Type="http://schemas.openxmlformats.org/officeDocument/2006/relationships/hyperlink" Target="https://m.edsoo.ru/863fc4c2" TargetMode="External"/><Relationship Id="rId43" Type="http://schemas.openxmlformats.org/officeDocument/2006/relationships/hyperlink" Target="https://m.edsoo.ru/863fd836" TargetMode="External"/><Relationship Id="rId48" Type="http://schemas.openxmlformats.org/officeDocument/2006/relationships/hyperlink" Target="https://m.edsoo.ru/8640ac84" TargetMode="External"/><Relationship Id="rId56" Type="http://schemas.openxmlformats.org/officeDocument/2006/relationships/hyperlink" Target="https://m.edsoo.ru/863fa244" TargetMode="External"/><Relationship Id="rId64" Type="http://schemas.openxmlformats.org/officeDocument/2006/relationships/hyperlink" Target="https://m.edsoo.ru/863fb748" TargetMode="External"/><Relationship Id="rId69" Type="http://schemas.openxmlformats.org/officeDocument/2006/relationships/hyperlink" Target="https://m.edsoo.ru/863fc4c2" TargetMode="External"/><Relationship Id="rId77" Type="http://schemas.openxmlformats.org/officeDocument/2006/relationships/hyperlink" Target="https://m.edsoo.ru/863fd836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8d54" TargetMode="External"/><Relationship Id="rId72" Type="http://schemas.openxmlformats.org/officeDocument/2006/relationships/hyperlink" Target="https://m.edsoo.ru/863fcaf8" TargetMode="External"/><Relationship Id="rId80" Type="http://schemas.openxmlformats.org/officeDocument/2006/relationships/hyperlink" Target="https://m.edsoo.ru/8640a91e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4a6a" TargetMode="External"/><Relationship Id="rId17" Type="http://schemas.openxmlformats.org/officeDocument/2006/relationships/hyperlink" Target="https://m.edsoo.ru/863f8d54" TargetMode="External"/><Relationship Id="rId25" Type="http://schemas.openxmlformats.org/officeDocument/2006/relationships/hyperlink" Target="https://m.edsoo.ru/863fabea" TargetMode="External"/><Relationship Id="rId33" Type="http://schemas.openxmlformats.org/officeDocument/2006/relationships/hyperlink" Target="https://m.edsoo.ru/863fbfcc" TargetMode="External"/><Relationship Id="rId38" Type="http://schemas.openxmlformats.org/officeDocument/2006/relationships/hyperlink" Target="https://m.edsoo.ru/863fcaf8" TargetMode="External"/><Relationship Id="rId46" Type="http://schemas.openxmlformats.org/officeDocument/2006/relationships/hyperlink" Target="https://m.edsoo.ru/8640a91e" TargetMode="External"/><Relationship Id="rId59" Type="http://schemas.openxmlformats.org/officeDocument/2006/relationships/hyperlink" Target="https://m.edsoo.ru/863fabea" TargetMode="External"/><Relationship Id="rId67" Type="http://schemas.openxmlformats.org/officeDocument/2006/relationships/hyperlink" Target="https://m.edsoo.ru/863fbfcc" TargetMode="External"/><Relationship Id="rId20" Type="http://schemas.openxmlformats.org/officeDocument/2006/relationships/hyperlink" Target="https://m.edsoo.ru/863f9c68" TargetMode="External"/><Relationship Id="rId41" Type="http://schemas.openxmlformats.org/officeDocument/2006/relationships/hyperlink" Target="https://m.edsoo.ru/863fd336" TargetMode="External"/><Relationship Id="rId54" Type="http://schemas.openxmlformats.org/officeDocument/2006/relationships/hyperlink" Target="https://m.edsoo.ru/863f9c68" TargetMode="External"/><Relationship Id="rId62" Type="http://schemas.openxmlformats.org/officeDocument/2006/relationships/hyperlink" Target="https://m.edsoo.ru/863fb324" TargetMode="External"/><Relationship Id="rId70" Type="http://schemas.openxmlformats.org/officeDocument/2006/relationships/hyperlink" Target="https://m.edsoo.ru/863fc6ca" TargetMode="External"/><Relationship Id="rId75" Type="http://schemas.openxmlformats.org/officeDocument/2006/relationships/hyperlink" Target="https://m.edsoo.ru/863fd336" TargetMode="External"/><Relationship Id="rId83" Type="http://schemas.openxmlformats.org/officeDocument/2006/relationships/hyperlink" Target="https://m.edsoo.ru/8640ae3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63fa6ea" TargetMode="External"/><Relationship Id="rId28" Type="http://schemas.openxmlformats.org/officeDocument/2006/relationships/hyperlink" Target="https://m.edsoo.ru/863fb324" TargetMode="External"/><Relationship Id="rId36" Type="http://schemas.openxmlformats.org/officeDocument/2006/relationships/hyperlink" Target="https://m.edsoo.ru/863fc6ca" TargetMode="External"/><Relationship Id="rId49" Type="http://schemas.openxmlformats.org/officeDocument/2006/relationships/hyperlink" Target="https://m.edsoo.ru/8640ae32" TargetMode="External"/><Relationship Id="rId57" Type="http://schemas.openxmlformats.org/officeDocument/2006/relationships/hyperlink" Target="https://m.edsoo.ru/863fa6ea" TargetMode="External"/><Relationship Id="rId10" Type="http://schemas.openxmlformats.org/officeDocument/2006/relationships/hyperlink" Target="https://m.edsoo.ru/7f414a6a" TargetMode="External"/><Relationship Id="rId31" Type="http://schemas.openxmlformats.org/officeDocument/2006/relationships/hyperlink" Target="https://m.edsoo.ru/863fbac2" TargetMode="External"/><Relationship Id="rId44" Type="http://schemas.openxmlformats.org/officeDocument/2006/relationships/hyperlink" Target="https://m.edsoo.ru/8640a31a" TargetMode="External"/><Relationship Id="rId52" Type="http://schemas.openxmlformats.org/officeDocument/2006/relationships/hyperlink" Target="https://m.edsoo.ru/863f9380" TargetMode="External"/><Relationship Id="rId60" Type="http://schemas.openxmlformats.org/officeDocument/2006/relationships/hyperlink" Target="https://m.edsoo.ru/863fadfc" TargetMode="External"/><Relationship Id="rId65" Type="http://schemas.openxmlformats.org/officeDocument/2006/relationships/hyperlink" Target="https://m.edsoo.ru/863fbac2" TargetMode="External"/><Relationship Id="rId73" Type="http://schemas.openxmlformats.org/officeDocument/2006/relationships/hyperlink" Target="https://m.edsoo.ru/863fce2c" TargetMode="External"/><Relationship Id="rId78" Type="http://schemas.openxmlformats.org/officeDocument/2006/relationships/hyperlink" Target="https://m.edsoo.ru/8640a31a" TargetMode="External"/><Relationship Id="rId81" Type="http://schemas.openxmlformats.org/officeDocument/2006/relationships/hyperlink" Target="https://m.edsoo.ru/8640aa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4a6a" TargetMode="External"/><Relationship Id="rId18" Type="http://schemas.openxmlformats.org/officeDocument/2006/relationships/hyperlink" Target="https://m.edsoo.ru/863f9380" TargetMode="External"/><Relationship Id="rId39" Type="http://schemas.openxmlformats.org/officeDocument/2006/relationships/hyperlink" Target="https://m.edsoo.ru/863fce2c" TargetMode="External"/><Relationship Id="rId34" Type="http://schemas.openxmlformats.org/officeDocument/2006/relationships/hyperlink" Target="https://m.edsoo.ru/863fc26a" TargetMode="External"/><Relationship Id="rId50" Type="http://schemas.openxmlformats.org/officeDocument/2006/relationships/hyperlink" Target="https://m.edsoo.ru/863f8f2a" TargetMode="External"/><Relationship Id="rId55" Type="http://schemas.openxmlformats.org/officeDocument/2006/relationships/hyperlink" Target="https://m.edsoo.ru/863fa050" TargetMode="External"/><Relationship Id="rId76" Type="http://schemas.openxmlformats.org/officeDocument/2006/relationships/hyperlink" Target="https://m.edsoo.ru/863fd5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63fc8d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fb540" TargetMode="External"/><Relationship Id="rId24" Type="http://schemas.openxmlformats.org/officeDocument/2006/relationships/hyperlink" Target="https://m.edsoo.ru/863faa50" TargetMode="External"/><Relationship Id="rId40" Type="http://schemas.openxmlformats.org/officeDocument/2006/relationships/hyperlink" Target="https://m.edsoo.ru/863fd07a" TargetMode="External"/><Relationship Id="rId45" Type="http://schemas.openxmlformats.org/officeDocument/2006/relationships/hyperlink" Target="https://m.edsoo.ru/8640a770" TargetMode="External"/><Relationship Id="rId66" Type="http://schemas.openxmlformats.org/officeDocument/2006/relationships/hyperlink" Target="https://m.edsoo.ru/863fbdd8" TargetMode="External"/><Relationship Id="rId61" Type="http://schemas.openxmlformats.org/officeDocument/2006/relationships/hyperlink" Target="https://m.edsoo.ru/863fb130" TargetMode="External"/><Relationship Id="rId82" Type="http://schemas.openxmlformats.org/officeDocument/2006/relationships/hyperlink" Target="https://m.edsoo.ru/8640ac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EE817-2FE6-498B-8106-F89F0997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35</Pages>
  <Words>11829</Words>
  <Characters>67428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79878527441</dc:creator>
  <cp:lastModifiedBy>Константин</cp:lastModifiedBy>
  <cp:revision>10</cp:revision>
  <cp:lastPrinted>2023-10-12T08:59:00Z</cp:lastPrinted>
  <dcterms:created xsi:type="dcterms:W3CDTF">2023-09-06T06:20:00Z</dcterms:created>
  <dcterms:modified xsi:type="dcterms:W3CDTF">2023-10-20T14:17:00Z</dcterms:modified>
</cp:coreProperties>
</file>