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Министерство образования Оренбургской области</w:t>
      </w:r>
    </w:p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Управление образования МО Оренбургский район</w:t>
      </w:r>
    </w:p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75199F">
        <w:rPr>
          <w:rFonts w:ascii="Times New Roman" w:hAnsi="Times New Roman" w:cs="Times New Roman"/>
          <w:sz w:val="24"/>
          <w:szCs w:val="24"/>
        </w:rPr>
        <w:t>Красноуральская</w:t>
      </w:r>
      <w:proofErr w:type="spellEnd"/>
      <w:r w:rsidRPr="0075199F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5199F" w:rsidRPr="0075199F" w:rsidTr="0075199F">
        <w:tc>
          <w:tcPr>
            <w:tcW w:w="3485" w:type="dxa"/>
          </w:tcPr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№1 от 25.08.2023</w:t>
            </w:r>
          </w:p>
        </w:tc>
        <w:tc>
          <w:tcPr>
            <w:tcW w:w="3485" w:type="dxa"/>
          </w:tcPr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Джаловой</w:t>
            </w:r>
            <w:proofErr w:type="spellEnd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25.08.2023</w:t>
            </w:r>
          </w:p>
        </w:tc>
        <w:tc>
          <w:tcPr>
            <w:tcW w:w="3486" w:type="dxa"/>
          </w:tcPr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Яньшин</w:t>
            </w:r>
            <w:proofErr w:type="spellEnd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№130 от 25.08.2023</w:t>
            </w:r>
          </w:p>
          <w:p w:rsidR="0075199F" w:rsidRPr="0075199F" w:rsidRDefault="00751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Рабочая программа по курсу</w:t>
      </w:r>
    </w:p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«Наглядная геометрия»</w:t>
      </w:r>
    </w:p>
    <w:p w:rsidR="0075199F" w:rsidRPr="0075199F" w:rsidRDefault="007E1CC3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5199F" w:rsidRPr="0075199F">
        <w:rPr>
          <w:rFonts w:ascii="Times New Roman" w:hAnsi="Times New Roman" w:cs="Times New Roman"/>
          <w:sz w:val="24"/>
          <w:szCs w:val="24"/>
        </w:rPr>
        <w:t>ля учащихся 5 класса</w:t>
      </w:r>
    </w:p>
    <w:p w:rsidR="00E72005" w:rsidRPr="0075199F" w:rsidRDefault="00E72005" w:rsidP="007519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>
      <w:pPr>
        <w:rPr>
          <w:rFonts w:ascii="Times New Roman" w:hAnsi="Times New Roman" w:cs="Times New Roman"/>
          <w:sz w:val="24"/>
          <w:szCs w:val="24"/>
        </w:rPr>
      </w:pPr>
    </w:p>
    <w:p w:rsidR="0075199F" w:rsidRPr="0075199F" w:rsidRDefault="0075199F" w:rsidP="007519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Село им. 9 января 2023г.</w:t>
      </w: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</w:p>
    <w:p w:rsidR="00E72005" w:rsidRPr="0075199F" w:rsidRDefault="00E72005">
      <w:pPr>
        <w:rPr>
          <w:rFonts w:ascii="Times New Roman" w:hAnsi="Times New Roman" w:cs="Times New Roman"/>
          <w:b/>
          <w:sz w:val="24"/>
          <w:szCs w:val="24"/>
        </w:rPr>
      </w:pPr>
      <w:r w:rsidRPr="0075199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72005" w:rsidRPr="0075199F" w:rsidRDefault="00E72005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Основными целями курса математики основной школы в соответствии с Федеральным образовательным стандартом основного общего образования являются: осознание значения </w:t>
      </w:r>
      <w:r w:rsidR="0077380B" w:rsidRPr="0075199F">
        <w:rPr>
          <w:rFonts w:ascii="Times New Roman" w:hAnsi="Times New Roman" w:cs="Times New Roman"/>
          <w:sz w:val="24"/>
          <w:szCs w:val="24"/>
        </w:rPr>
        <w:t>математики … в повседневной жиз</w:t>
      </w:r>
      <w:r w:rsidRPr="0075199F">
        <w:rPr>
          <w:rFonts w:ascii="Times New Roman" w:hAnsi="Times New Roman" w:cs="Times New Roman"/>
          <w:sz w:val="24"/>
          <w:szCs w:val="24"/>
        </w:rPr>
        <w:t>ни человека; форми</w:t>
      </w:r>
      <w:r w:rsidR="0077380B" w:rsidRPr="0075199F">
        <w:rPr>
          <w:rFonts w:ascii="Times New Roman" w:hAnsi="Times New Roman" w:cs="Times New Roman"/>
          <w:sz w:val="24"/>
          <w:szCs w:val="24"/>
        </w:rPr>
        <w:t>рование представлений о социаль</w:t>
      </w:r>
      <w:r w:rsidRPr="0075199F">
        <w:rPr>
          <w:rFonts w:ascii="Times New Roman" w:hAnsi="Times New Roman" w:cs="Times New Roman"/>
          <w:sz w:val="24"/>
          <w:szCs w:val="24"/>
        </w:rPr>
        <w:t>ных, культурных и исторических факторах становления математической науки; 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Усвоенные в курс</w:t>
      </w:r>
      <w:r w:rsidR="0077380B" w:rsidRPr="0075199F">
        <w:rPr>
          <w:rFonts w:ascii="Times New Roman" w:hAnsi="Times New Roman" w:cs="Times New Roman"/>
          <w:sz w:val="24"/>
          <w:szCs w:val="24"/>
        </w:rPr>
        <w:t>е математики основной школы зна</w:t>
      </w:r>
      <w:r w:rsidRPr="0075199F">
        <w:rPr>
          <w:rFonts w:ascii="Times New Roman" w:hAnsi="Times New Roman" w:cs="Times New Roman"/>
          <w:sz w:val="24"/>
          <w:szCs w:val="24"/>
        </w:rPr>
        <w:t>ния и способы дейс</w:t>
      </w:r>
      <w:r w:rsidR="0077380B" w:rsidRPr="0075199F">
        <w:rPr>
          <w:rFonts w:ascii="Times New Roman" w:hAnsi="Times New Roman" w:cs="Times New Roman"/>
          <w:sz w:val="24"/>
          <w:szCs w:val="24"/>
        </w:rPr>
        <w:t>твий необходимы как для дальней</w:t>
      </w:r>
      <w:r w:rsidRPr="0075199F">
        <w:rPr>
          <w:rFonts w:ascii="Times New Roman" w:hAnsi="Times New Roman" w:cs="Times New Roman"/>
          <w:sz w:val="24"/>
          <w:szCs w:val="24"/>
        </w:rPr>
        <w:t>шего успешного изу</w:t>
      </w:r>
      <w:r w:rsidR="0077380B" w:rsidRPr="0075199F">
        <w:rPr>
          <w:rFonts w:ascii="Times New Roman" w:hAnsi="Times New Roman" w:cs="Times New Roman"/>
          <w:sz w:val="24"/>
          <w:szCs w:val="24"/>
        </w:rPr>
        <w:t>чения математики и других школь</w:t>
      </w:r>
      <w:r w:rsidRPr="0075199F">
        <w:rPr>
          <w:rFonts w:ascii="Times New Roman" w:hAnsi="Times New Roman" w:cs="Times New Roman"/>
          <w:sz w:val="24"/>
          <w:szCs w:val="24"/>
        </w:rPr>
        <w:t>ных дисциплин в основной и старшей школе, так и для решения практических задач в повседневной жизни.</w:t>
      </w:r>
    </w:p>
    <w:p w:rsidR="0075199F" w:rsidRPr="0075199F" w:rsidRDefault="000101DA">
      <w:pPr>
        <w:rPr>
          <w:rFonts w:ascii="Times New Roman" w:hAnsi="Times New Roman" w:cs="Times New Roman"/>
          <w:b/>
          <w:sz w:val="24"/>
          <w:szCs w:val="24"/>
        </w:rPr>
      </w:pPr>
      <w:r w:rsidRPr="0075199F">
        <w:rPr>
          <w:rFonts w:ascii="Times New Roman" w:hAnsi="Times New Roman" w:cs="Times New Roman"/>
          <w:b/>
          <w:sz w:val="24"/>
          <w:szCs w:val="24"/>
        </w:rPr>
        <w:t xml:space="preserve">Содержание курса «Математика. </w:t>
      </w:r>
    </w:p>
    <w:p w:rsidR="0077380B" w:rsidRPr="0075199F" w:rsidRDefault="007E1C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101DA" w:rsidRPr="0075199F">
        <w:rPr>
          <w:rFonts w:ascii="Times New Roman" w:hAnsi="Times New Roman" w:cs="Times New Roman"/>
          <w:sz w:val="24"/>
          <w:szCs w:val="24"/>
        </w:rPr>
        <w:t>Наглядная</w:t>
      </w:r>
      <w:r>
        <w:rPr>
          <w:rFonts w:ascii="Times New Roman" w:hAnsi="Times New Roman" w:cs="Times New Roman"/>
          <w:sz w:val="24"/>
          <w:szCs w:val="24"/>
        </w:rPr>
        <w:t xml:space="preserve"> геометрия» 5 класс</w:t>
      </w:r>
      <w:r w:rsidR="000101DA" w:rsidRPr="0075199F">
        <w:rPr>
          <w:rFonts w:ascii="Times New Roman" w:hAnsi="Times New Roman" w:cs="Times New Roman"/>
          <w:sz w:val="24"/>
          <w:szCs w:val="24"/>
        </w:rPr>
        <w:t xml:space="preserve"> строится на основе системно-</w:t>
      </w:r>
      <w:proofErr w:type="spellStart"/>
      <w:r w:rsidR="000101DA" w:rsidRPr="0075199F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0101DA" w:rsidRPr="0075199F">
        <w:rPr>
          <w:rFonts w:ascii="Times New Roman" w:hAnsi="Times New Roman" w:cs="Times New Roman"/>
          <w:sz w:val="24"/>
          <w:szCs w:val="24"/>
        </w:rPr>
        <w:t xml:space="preserve"> подхода. В курсе наглядной геометрии основное внимание уделяется геометрическим фигурам на плоскости и в пространстве, геометрическим величинам, понятию равенства фигур и симметрии. У учащихся формируются общие представления о геометрических фигурах, умения их распознавать, называть, изображать, измерять. Это готовит их к изучению систематического курса геометрии в 7 классе. При изучении этого курса ученики используют наблюдение, конструирование, геометрический эксперимент.</w:t>
      </w:r>
    </w:p>
    <w:p w:rsidR="009C6D33" w:rsidRPr="0075199F" w:rsidRDefault="009C6D33">
      <w:pPr>
        <w:rPr>
          <w:rFonts w:ascii="Times New Roman" w:hAnsi="Times New Roman" w:cs="Times New Roman"/>
          <w:b/>
          <w:sz w:val="24"/>
          <w:szCs w:val="24"/>
        </w:rPr>
      </w:pPr>
      <w:r w:rsidRPr="0075199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курса 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При освоении курса предполагается дос</w:t>
      </w:r>
      <w:r w:rsidR="007E1CC3">
        <w:rPr>
          <w:rFonts w:ascii="Times New Roman" w:hAnsi="Times New Roman" w:cs="Times New Roman"/>
          <w:sz w:val="24"/>
          <w:szCs w:val="24"/>
        </w:rPr>
        <w:t>тижение выпускниками 5 класса</w:t>
      </w:r>
      <w:r w:rsidRPr="0075199F">
        <w:rPr>
          <w:rFonts w:ascii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 w:rsidRPr="0075199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5199F">
        <w:rPr>
          <w:rFonts w:ascii="Times New Roman" w:hAnsi="Times New Roman" w:cs="Times New Roman"/>
          <w:sz w:val="24"/>
          <w:szCs w:val="24"/>
        </w:rPr>
        <w:t xml:space="preserve"> и пр</w:t>
      </w:r>
      <w:r w:rsidR="007E1CC3">
        <w:rPr>
          <w:rFonts w:ascii="Times New Roman" w:hAnsi="Times New Roman" w:cs="Times New Roman"/>
          <w:sz w:val="24"/>
          <w:szCs w:val="24"/>
        </w:rPr>
        <w:t>едметных результатов на базово</w:t>
      </w:r>
      <w:r w:rsidRPr="0075199F">
        <w:rPr>
          <w:rFonts w:ascii="Times New Roman" w:hAnsi="Times New Roman" w:cs="Times New Roman"/>
          <w:sz w:val="24"/>
          <w:szCs w:val="24"/>
        </w:rPr>
        <w:t>м уровне.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  <w:u w:val="single"/>
        </w:rPr>
      </w:pPr>
      <w:r w:rsidRPr="0075199F">
        <w:rPr>
          <w:rFonts w:ascii="Times New Roman" w:hAnsi="Times New Roman" w:cs="Times New Roman"/>
          <w:sz w:val="24"/>
          <w:szCs w:val="24"/>
          <w:u w:val="single"/>
        </w:rPr>
        <w:t>Личностные результаты освоения курса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1. Готовность и способность обучающихся к саморазвитию и самообразованию на основе мотивации к обучению и познанию;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5199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5199F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3. Осознанное, уважительное и доброжелательное отношение к другому человеку, его мнению. Готовность </w:t>
      </w:r>
      <w:proofErr w:type="gramStart"/>
      <w:r w:rsidRPr="0075199F">
        <w:rPr>
          <w:rFonts w:ascii="Times New Roman" w:hAnsi="Times New Roman" w:cs="Times New Roman"/>
          <w:sz w:val="24"/>
          <w:szCs w:val="24"/>
        </w:rPr>
        <w:t>и  способность</w:t>
      </w:r>
      <w:proofErr w:type="gramEnd"/>
      <w:r w:rsidRPr="0075199F">
        <w:rPr>
          <w:rFonts w:ascii="Times New Roman" w:hAnsi="Times New Roman" w:cs="Times New Roman"/>
          <w:sz w:val="24"/>
          <w:szCs w:val="24"/>
        </w:rPr>
        <w:t xml:space="preserve"> вести диалог с другими людьми и достигать в нем взаимопонимания.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4.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75199F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75199F">
        <w:rPr>
          <w:rFonts w:ascii="Times New Roman" w:hAnsi="Times New Roman" w:cs="Times New Roman"/>
          <w:sz w:val="24"/>
          <w:szCs w:val="24"/>
        </w:rPr>
        <w:t>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5. Критичность мышления, умение распознавать логически некорректные высказывания, отличать гипотезу от факта.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5199F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75199F">
        <w:rPr>
          <w:rFonts w:ascii="Times New Roman" w:hAnsi="Times New Roman" w:cs="Times New Roman"/>
          <w:sz w:val="24"/>
          <w:szCs w:val="24"/>
          <w:u w:val="single"/>
        </w:rPr>
        <w:t xml:space="preserve"> результаты освоения курса</w:t>
      </w:r>
    </w:p>
    <w:p w:rsidR="009C6D33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199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5199F">
        <w:rPr>
          <w:rFonts w:ascii="Times New Roman" w:hAnsi="Times New Roman" w:cs="Times New Roman"/>
          <w:sz w:val="24"/>
          <w:szCs w:val="24"/>
        </w:rPr>
        <w:t xml:space="preserve"> результаты включают освоенные обучающимися </w:t>
      </w:r>
      <w:proofErr w:type="spellStart"/>
      <w:r w:rsidRPr="0075199F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75199F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 </w:t>
      </w:r>
    </w:p>
    <w:p w:rsidR="009C6D33" w:rsidRPr="0075199F" w:rsidRDefault="009C6D33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5199F">
        <w:rPr>
          <w:rFonts w:ascii="Times New Roman" w:hAnsi="Times New Roman" w:cs="Times New Roman"/>
          <w:i/>
          <w:sz w:val="24"/>
          <w:szCs w:val="24"/>
        </w:rPr>
        <w:t>Межпредметные</w:t>
      </w:r>
      <w:proofErr w:type="spellEnd"/>
      <w:r w:rsidRPr="0075199F">
        <w:rPr>
          <w:rFonts w:ascii="Times New Roman" w:hAnsi="Times New Roman" w:cs="Times New Roman"/>
          <w:i/>
          <w:sz w:val="24"/>
          <w:szCs w:val="24"/>
        </w:rPr>
        <w:t xml:space="preserve"> понятия </w:t>
      </w:r>
    </w:p>
    <w:p w:rsidR="00420365" w:rsidRPr="0075199F" w:rsidRDefault="009C6D33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Условием формирования </w:t>
      </w:r>
      <w:proofErr w:type="spellStart"/>
      <w:r w:rsidRPr="0075199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75199F">
        <w:rPr>
          <w:rFonts w:ascii="Times New Roman" w:hAnsi="Times New Roman" w:cs="Times New Roman"/>
          <w:sz w:val="24"/>
          <w:szCs w:val="24"/>
        </w:rPr>
        <w:t xml:space="preserve"> понятий, </w:t>
      </w:r>
      <w:proofErr w:type="gramStart"/>
      <w:r w:rsidRPr="0075199F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75199F">
        <w:rPr>
          <w:rFonts w:ascii="Times New Roman" w:hAnsi="Times New Roman" w:cs="Times New Roman"/>
          <w:sz w:val="24"/>
          <w:szCs w:val="24"/>
        </w:rPr>
        <w:t xml:space="preserve"> таких, как система, факт, закономерность, феномен, анализ, синтез,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</w:t>
      </w:r>
      <w:r w:rsidRPr="0075199F">
        <w:rPr>
          <w:rFonts w:ascii="Times New Roman" w:hAnsi="Times New Roman" w:cs="Times New Roman"/>
          <w:sz w:val="24"/>
          <w:szCs w:val="24"/>
        </w:rPr>
        <w:lastRenderedPageBreak/>
        <w:t>развитию основ читательской компетенции. При изучении учебных предметов обучающиеся усовершенствуют приобретенные на первом уровне навыки раб</w:t>
      </w:r>
      <w:r w:rsidR="00420365" w:rsidRPr="0075199F">
        <w:rPr>
          <w:rFonts w:ascii="Times New Roman" w:hAnsi="Times New Roman" w:cs="Times New Roman"/>
          <w:sz w:val="24"/>
          <w:szCs w:val="24"/>
        </w:rPr>
        <w:t>оты с информацией и пополнят их.</w:t>
      </w: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 (УУД): регулятивные, познавательные, коммуникативные.</w:t>
      </w:r>
    </w:p>
    <w:p w:rsidR="00420365" w:rsidRPr="0075199F" w:rsidRDefault="00420365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 Регулятивные УУД</w:t>
      </w: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 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анализировать существующие и планировать будущие образовательные результаты;  идентифицировать собственные проблемы и определять главную проблему;  выдвигать версии решения проблемы, формулировать гипотезы, предугадывать конечный результат;  ставить цель деятельности на основе определенной проблемы и существующих возможностей;  формулировать учебные задачи как шаги достижения поставленной цели деятельности; обосновывать целевые ориентиры и приоритеты, указывая и обосновывая логическую последовательность шагов. </w:t>
      </w:r>
    </w:p>
    <w:p w:rsidR="00420365" w:rsidRPr="0075199F" w:rsidRDefault="00420365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 определять необходимые действия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познавательных задач;  определять/находить, в том числе из предложенных вариантов, условия для выполнения учебной и познавательной задачи; 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</w:t>
      </w:r>
      <w:r w:rsidR="00627C0D" w:rsidRPr="0075199F">
        <w:rPr>
          <w:rFonts w:ascii="Times New Roman" w:hAnsi="Times New Roman" w:cs="Times New Roman"/>
          <w:sz w:val="24"/>
          <w:szCs w:val="24"/>
        </w:rPr>
        <w:t xml:space="preserve"> последовательность шагов.</w:t>
      </w:r>
    </w:p>
    <w:p w:rsidR="00627C0D" w:rsidRPr="0075199F" w:rsidRDefault="00627C0D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 определять совместно с педагогом и сверстниками критерии планируемых результатов и критерии оценки своей учебной деятельности;  систематизировать (в том числе выбирать приоритетные) критерии планируемых результатов и оценки своей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 оценивать свою деятельность, аргументируя причины достижения или отсутствия планируемого результата;  находить достаточные средства для выполнения учебных действий в изменяющейся ситуации и/или при отсутствии планируемого результата; работая по своему плану, вносить коррективы в текущую деятельность на основе анализа изменения ситуации для получения запланированных характеристик продукта/результата;</w:t>
      </w:r>
    </w:p>
    <w:p w:rsidR="0075199F" w:rsidRPr="0075199F" w:rsidRDefault="00627C0D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4. Умение оценивать правильность выполнения учебной задачи, собственные возможности ее решения. Обучающийся сможет:  определять критерии правильности (корректности) выполнения учебной задачи;  анализировать и обосновывать применение соответствующего инструментария для выполнения учебной задачи; свободно пользоваться выработанными критериями оценки и самооценки, исходя из цели и имеющихся средств; оценивать продукт своей деятельности по заданным и/или самостоятельно определенным критериям в соответствии с целью деятельности;  обосновывать достижимость цели на основе оценки своих внутренних и доступных внешних ресурсов;  фиксировать и анализировать динамику собственных образовательных результатов. </w:t>
      </w:r>
    </w:p>
    <w:p w:rsidR="00627C0D" w:rsidRPr="0075199F" w:rsidRDefault="00627C0D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lastRenderedPageBreak/>
        <w:t xml:space="preserve"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 наблюдать и анализировать собственную учебную и познавательную деятельность и деятельность других обучающихся в процессе взаимопроверки; соотносить реальные и планируемые результаты индивидуальной образовательной деятельности и делать </w:t>
      </w:r>
      <w:proofErr w:type="gramStart"/>
      <w:r w:rsidRPr="0075199F">
        <w:rPr>
          <w:rFonts w:ascii="Times New Roman" w:hAnsi="Times New Roman" w:cs="Times New Roman"/>
          <w:sz w:val="24"/>
          <w:szCs w:val="24"/>
        </w:rPr>
        <w:t>выводы;  принимать</w:t>
      </w:r>
      <w:proofErr w:type="gramEnd"/>
      <w:r w:rsidRPr="0075199F">
        <w:rPr>
          <w:rFonts w:ascii="Times New Roman" w:hAnsi="Times New Roman" w:cs="Times New Roman"/>
          <w:sz w:val="24"/>
          <w:szCs w:val="24"/>
        </w:rPr>
        <w:t xml:space="preserve">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неуспеха.</w:t>
      </w:r>
    </w:p>
    <w:p w:rsidR="00627C0D" w:rsidRPr="0075199F" w:rsidRDefault="00627C0D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Познавательные УУД </w:t>
      </w:r>
    </w:p>
    <w:p w:rsidR="00627C0D" w:rsidRPr="0075199F" w:rsidRDefault="00627C0D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  выделять общий признак двух или нескольких предметов или явлений и объяснять их сходство;  объединять предметы и явления в группы по определенным признакам, сравнивать, классифицировать и обобщать факты и явления;  выделять явление из общего ряда других явлений; 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 строить рассуждение от общих закономерностей к частным явлениям и от частных явлений к общим закономерностям;  строить рассуждение на основе сравнения предметов и явлений, выделяя при этом общие признаки;</w:t>
      </w:r>
    </w:p>
    <w:p w:rsidR="00627C0D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7. Умение создавать, применять и преобразовывать знаки и символы, модели и схемы для решения учебных и познавательных задач. Обучающийся сможет: обозначать символом и знаком предмет и/или явление; определять логические связи между предметами и/или явлениями, обозначать данные логические связи с помощью знаков в схеме;</w:t>
      </w:r>
    </w:p>
    <w:p w:rsidR="005E4764" w:rsidRPr="0075199F" w:rsidRDefault="005E4764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Коммуникативные УУД 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8.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 определять возможные роли в совместной </w:t>
      </w:r>
      <w:proofErr w:type="gramStart"/>
      <w:r w:rsidRPr="0075199F">
        <w:rPr>
          <w:rFonts w:ascii="Times New Roman" w:hAnsi="Times New Roman" w:cs="Times New Roman"/>
          <w:sz w:val="24"/>
          <w:szCs w:val="24"/>
        </w:rPr>
        <w:t>деятельности;  играть</w:t>
      </w:r>
      <w:proofErr w:type="gramEnd"/>
      <w:r w:rsidRPr="0075199F">
        <w:rPr>
          <w:rFonts w:ascii="Times New Roman" w:hAnsi="Times New Roman" w:cs="Times New Roman"/>
          <w:sz w:val="24"/>
          <w:szCs w:val="24"/>
        </w:rPr>
        <w:t xml:space="preserve"> определенную роль в совместной деятельности;  принимать позицию собеседника, понимая позицию другого, различать в его речи: мнение (точку зрения), 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9. Умение осознанно использовать речевые средства в соответствии с задачей коммуникации для выражения своих чувств, мыслей и потребностей, для планирования и регуляции своей деятельности; владение устной и письменной речью, монологической контекстной речью. Обучающийся сможет: определять задачу коммуникации и в соответствии с ней отбирать речевые средства; отбирать и использовать речевые средства в процессе коммуникации с другими людьми (диалог в паре, в малой группе и т. д.);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  <w:u w:val="single"/>
        </w:rPr>
      </w:pPr>
      <w:r w:rsidRPr="0075199F">
        <w:rPr>
          <w:rFonts w:ascii="Times New Roman" w:hAnsi="Times New Roman" w:cs="Times New Roman"/>
          <w:sz w:val="24"/>
          <w:szCs w:val="24"/>
          <w:u w:val="single"/>
        </w:rPr>
        <w:t>Предметные результаты освоения курса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 </w:t>
      </w:r>
      <w:r w:rsidRPr="0075199F"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r w:rsidRPr="0075199F">
        <w:rPr>
          <w:rFonts w:ascii="Times New Roman" w:hAnsi="Times New Roman" w:cs="Times New Roman"/>
          <w:sz w:val="24"/>
          <w:szCs w:val="24"/>
        </w:rPr>
        <w:t xml:space="preserve"> в 5—6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5E4764" w:rsidRPr="0075199F" w:rsidRDefault="005E4764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 Наглядная геометрия. Геометрические фигуры 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 xml:space="preserve"> Оперировать на базовом уровне понятиями: «фигура», «точка», «отрезок», «прямая», «луч», «ломаная», «угол», «многоугольник», «треугольник» и «четырёхугольник», «прямоугольник» и «квадрат», «окружность» и «круг», «прямоугольный параллелепипед», «куб», «шар». Изображать изучаемые фигуры от руки и с помощью линейки и циркуля. В повседневной жизни и при изучении других предметов: решать практические задачи с применением простейших свойств фигур. </w:t>
      </w:r>
      <w:r w:rsidRPr="0075199F">
        <w:rPr>
          <w:rFonts w:ascii="Times New Roman" w:hAnsi="Times New Roman" w:cs="Times New Roman"/>
          <w:sz w:val="24"/>
          <w:szCs w:val="24"/>
        </w:rPr>
        <w:lastRenderedPageBreak/>
        <w:t xml:space="preserve">Измерения и вычисления Выполнять измерение длин, расстояний, величин углов, с помощью инструментов для измерений длин и </w:t>
      </w:r>
      <w:proofErr w:type="gramStart"/>
      <w:r w:rsidRPr="0075199F">
        <w:rPr>
          <w:rFonts w:ascii="Times New Roman" w:hAnsi="Times New Roman" w:cs="Times New Roman"/>
          <w:sz w:val="24"/>
          <w:szCs w:val="24"/>
        </w:rPr>
        <w:t>углов;  вычислять</w:t>
      </w:r>
      <w:proofErr w:type="gramEnd"/>
      <w:r w:rsidRPr="0075199F">
        <w:rPr>
          <w:rFonts w:ascii="Times New Roman" w:hAnsi="Times New Roman" w:cs="Times New Roman"/>
          <w:sz w:val="24"/>
          <w:szCs w:val="24"/>
        </w:rPr>
        <w:t xml:space="preserve"> площади прямоугольников. В повседневной жизни и при изучении других предметов: вычислять расстояния на местности в стандартных ситуациях, площади </w:t>
      </w:r>
      <w:proofErr w:type="gramStart"/>
      <w:r w:rsidRPr="0075199F">
        <w:rPr>
          <w:rFonts w:ascii="Times New Roman" w:hAnsi="Times New Roman" w:cs="Times New Roman"/>
          <w:sz w:val="24"/>
          <w:szCs w:val="24"/>
        </w:rPr>
        <w:t>прямоугольников;  выполнять</w:t>
      </w:r>
      <w:proofErr w:type="gramEnd"/>
      <w:r w:rsidRPr="0075199F">
        <w:rPr>
          <w:rFonts w:ascii="Times New Roman" w:hAnsi="Times New Roman" w:cs="Times New Roman"/>
          <w:sz w:val="24"/>
          <w:szCs w:val="24"/>
        </w:rPr>
        <w:t xml:space="preserve"> простейшие построения и измерения на местности, необходимые в реальной жизни. Ист</w:t>
      </w:r>
      <w:r w:rsidR="0075199F" w:rsidRPr="0075199F">
        <w:rPr>
          <w:rFonts w:ascii="Times New Roman" w:hAnsi="Times New Roman" w:cs="Times New Roman"/>
          <w:sz w:val="24"/>
          <w:szCs w:val="24"/>
        </w:rPr>
        <w:t xml:space="preserve">ория математики. </w:t>
      </w:r>
      <w:r w:rsidRPr="0075199F">
        <w:rPr>
          <w:rFonts w:ascii="Times New Roman" w:hAnsi="Times New Roman" w:cs="Times New Roman"/>
          <w:sz w:val="24"/>
          <w:szCs w:val="24"/>
        </w:rPr>
        <w:t>Описывать отдельные выдающиеся результаты, полученные в ходе изучения математики, как науки.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75199F">
        <w:rPr>
          <w:rFonts w:ascii="Times New Roman" w:hAnsi="Times New Roman" w:cs="Times New Roman"/>
          <w:sz w:val="24"/>
          <w:szCs w:val="24"/>
        </w:rPr>
        <w:t xml:space="preserve"> в 5классе (для обеспечения возможности успешного продолжения образования на базовом уровне) </w:t>
      </w:r>
    </w:p>
    <w:p w:rsidR="005E4764" w:rsidRPr="0075199F" w:rsidRDefault="005E4764">
      <w:pPr>
        <w:rPr>
          <w:rFonts w:ascii="Times New Roman" w:hAnsi="Times New Roman" w:cs="Times New Roman"/>
          <w:i/>
          <w:sz w:val="24"/>
          <w:szCs w:val="24"/>
        </w:rPr>
      </w:pPr>
      <w:r w:rsidRPr="0075199F">
        <w:rPr>
          <w:rFonts w:ascii="Times New Roman" w:hAnsi="Times New Roman" w:cs="Times New Roman"/>
          <w:i/>
          <w:sz w:val="24"/>
          <w:szCs w:val="24"/>
        </w:rPr>
        <w:t xml:space="preserve">Наглядная геометрия. Геометрические фигуры </w:t>
      </w:r>
    </w:p>
    <w:p w:rsidR="005E4764" w:rsidRPr="0075199F" w:rsidRDefault="005E4764">
      <w:pPr>
        <w:rPr>
          <w:rFonts w:ascii="Times New Roman" w:hAnsi="Times New Roman" w:cs="Times New Roman"/>
          <w:sz w:val="24"/>
          <w:szCs w:val="24"/>
        </w:rPr>
      </w:pPr>
      <w:r w:rsidRPr="0075199F">
        <w:rPr>
          <w:rFonts w:ascii="Times New Roman" w:hAnsi="Times New Roman" w:cs="Times New Roman"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 изображать изучаемые фигуры от руки и с помощью компьютерных инструментов; работать с математическим текстом (структурировать, извлекать необходимую информацию</w:t>
      </w:r>
      <w:proofErr w:type="gramStart"/>
      <w:r w:rsidRPr="0075199F">
        <w:rPr>
          <w:rFonts w:ascii="Times New Roman" w:hAnsi="Times New Roman" w:cs="Times New Roman"/>
          <w:sz w:val="24"/>
          <w:szCs w:val="24"/>
        </w:rPr>
        <w:t>);  владеть</w:t>
      </w:r>
      <w:proofErr w:type="gramEnd"/>
      <w:r w:rsidRPr="0075199F">
        <w:rPr>
          <w:rFonts w:ascii="Times New Roman" w:hAnsi="Times New Roman" w:cs="Times New Roman"/>
          <w:sz w:val="24"/>
          <w:szCs w:val="24"/>
        </w:rPr>
        <w:t xml:space="preserve"> некоторыми основными понятиями геометрии, различать простейшие плоские и объемные геометрические фигуры. Измерения и вычисления Выполнять измерение длин, расстояний, величин углов с помощью инструментов для измерений длин и </w:t>
      </w:r>
      <w:proofErr w:type="gramStart"/>
      <w:r w:rsidRPr="0075199F">
        <w:rPr>
          <w:rFonts w:ascii="Times New Roman" w:hAnsi="Times New Roman" w:cs="Times New Roman"/>
          <w:sz w:val="24"/>
          <w:szCs w:val="24"/>
        </w:rPr>
        <w:t>углов;  вычислять</w:t>
      </w:r>
      <w:proofErr w:type="gramEnd"/>
      <w:r w:rsidRPr="0075199F">
        <w:rPr>
          <w:rFonts w:ascii="Times New Roman" w:hAnsi="Times New Roman" w:cs="Times New Roman"/>
          <w:sz w:val="24"/>
          <w:szCs w:val="24"/>
        </w:rPr>
        <w:t xml:space="preserve"> площади прямоугольников, квадратов, объемы прямоугольных параллелепипедов, кубов; использовать геометрический язык для описания предметов окружающего мира; выполнять чертежи, делать рисунки, схемы к условию задачи; измерять длины отрезков, величины углов, использовать формулы для вычисления периметров, площадей и объемов некоторых геометрических фигур. В повседневной жизни и при изучении других предметов: вычислять расстояния на местности в стандартных ситуациях, площади участков прямоугольной формы, объемы комнат; выполнять простейшие построения на местност</w:t>
      </w:r>
      <w:r w:rsidR="0080457B" w:rsidRPr="0075199F">
        <w:rPr>
          <w:rFonts w:ascii="Times New Roman" w:hAnsi="Times New Roman" w:cs="Times New Roman"/>
          <w:sz w:val="24"/>
          <w:szCs w:val="24"/>
        </w:rPr>
        <w:t xml:space="preserve">и, необходимые в реальной жизни. </w:t>
      </w: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</w:pPr>
    </w:p>
    <w:p w:rsidR="007E1CC3" w:rsidRDefault="007E1CC3">
      <w:pPr>
        <w:rPr>
          <w:rFonts w:ascii="Times New Roman" w:hAnsi="Times New Roman" w:cs="Times New Roman"/>
          <w:b/>
          <w:sz w:val="24"/>
          <w:szCs w:val="24"/>
        </w:rPr>
        <w:sectPr w:rsidR="007E1CC3" w:rsidSect="0065086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0457B" w:rsidRPr="00943768" w:rsidRDefault="0080457B">
      <w:pPr>
        <w:rPr>
          <w:rFonts w:ascii="Times New Roman" w:hAnsi="Times New Roman" w:cs="Times New Roman"/>
          <w:b/>
          <w:sz w:val="32"/>
          <w:szCs w:val="32"/>
        </w:rPr>
      </w:pPr>
      <w:r w:rsidRPr="00943768">
        <w:rPr>
          <w:rFonts w:ascii="Times New Roman" w:hAnsi="Times New Roman" w:cs="Times New Roman"/>
          <w:b/>
          <w:sz w:val="32"/>
          <w:szCs w:val="32"/>
        </w:rPr>
        <w:lastRenderedPageBreak/>
        <w:t>Тематическое планирование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6261"/>
        <w:gridCol w:w="1133"/>
        <w:gridCol w:w="1842"/>
        <w:gridCol w:w="2128"/>
        <w:gridCol w:w="3348"/>
      </w:tblGrid>
      <w:tr w:rsidR="007E1CC3" w:rsidTr="00054BFD">
        <w:trPr>
          <w:trHeight w:val="144"/>
          <w:tblCellSpacing w:w="20" w:type="nil"/>
        </w:trPr>
        <w:tc>
          <w:tcPr>
            <w:tcW w:w="22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7E1CC3" w:rsidRDefault="007E1CC3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1CC3" w:rsidRDefault="007E1CC3" w:rsidP="00054BFD">
            <w:pPr>
              <w:spacing w:after="0"/>
              <w:ind w:left="135"/>
            </w:pPr>
          </w:p>
        </w:tc>
        <w:tc>
          <w:tcPr>
            <w:tcW w:w="203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7E1CC3" w:rsidRDefault="007E1CC3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1CC3" w:rsidRDefault="007E1CC3" w:rsidP="00054BFD">
            <w:pPr>
              <w:spacing w:after="0"/>
              <w:ind w:left="135"/>
            </w:pPr>
          </w:p>
        </w:tc>
        <w:tc>
          <w:tcPr>
            <w:tcW w:w="1657" w:type="pct"/>
            <w:gridSpan w:val="3"/>
            <w:tcMar>
              <w:top w:w="50" w:type="dxa"/>
              <w:left w:w="100" w:type="dxa"/>
            </w:tcMar>
            <w:vAlign w:val="center"/>
          </w:tcPr>
          <w:p w:rsidR="007E1CC3" w:rsidRDefault="007E1CC3" w:rsidP="00054B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7E1CC3" w:rsidRDefault="007E1CC3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1CC3" w:rsidRDefault="007E1CC3" w:rsidP="00054BFD">
            <w:pPr>
              <w:spacing w:after="0"/>
              <w:ind w:left="135"/>
            </w:pPr>
          </w:p>
        </w:tc>
      </w:tr>
      <w:tr w:rsidR="00054BFD" w:rsidTr="00054BFD">
        <w:trPr>
          <w:trHeight w:val="144"/>
          <w:tblCellSpacing w:w="20" w:type="nil"/>
        </w:trPr>
        <w:tc>
          <w:tcPr>
            <w:tcW w:w="22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C3" w:rsidRDefault="007E1CC3" w:rsidP="00054BFD"/>
        </w:tc>
        <w:tc>
          <w:tcPr>
            <w:tcW w:w="203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C3" w:rsidRDefault="007E1CC3" w:rsidP="00054BFD"/>
        </w:tc>
        <w:tc>
          <w:tcPr>
            <w:tcW w:w="36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1CC3" w:rsidRDefault="007E1CC3" w:rsidP="00054BFD">
            <w:pPr>
              <w:spacing w:after="0"/>
              <w:ind w:left="135"/>
            </w:pP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1CC3" w:rsidRDefault="007E1CC3" w:rsidP="00054BFD">
            <w:pPr>
              <w:spacing w:after="0"/>
              <w:ind w:left="135"/>
            </w:pP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1CC3" w:rsidRDefault="007E1CC3" w:rsidP="00054BFD">
            <w:pPr>
              <w:spacing w:after="0"/>
              <w:ind w:left="135"/>
            </w:pPr>
          </w:p>
        </w:tc>
        <w:tc>
          <w:tcPr>
            <w:tcW w:w="108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CC3" w:rsidRDefault="007E1CC3" w:rsidP="00054BFD"/>
        </w:tc>
      </w:tr>
      <w:tr w:rsidR="00054BFD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Первые шаги в геометрии</w:t>
            </w:r>
          </w:p>
          <w:p w:rsidR="007E1CC3" w:rsidRPr="0075199F" w:rsidRDefault="007E1CC3" w:rsidP="009437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геометрии. Инструменты для построений и измерений в геометрии. 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943768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943768" w:rsidP="009437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" w:history="1">
              <w:r w:rsidRPr="00C00577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и размерность </w:t>
            </w:r>
          </w:p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Одномерное пространство (точки, отрезки, лучи), двумерное пространство (треугольник, квадрат, окружность), трехмерное пространство (прямоугольный параллелепипед, куб). Плоские и пространственные фигуры. Перспектива как средство изображения трехмерного пространства на плоскости. Четырехугольник, диагонали четырехугольника. Куб и пирамида, их изображения на плоскости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943768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геометрические фигуры </w:t>
            </w:r>
          </w:p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понятия: точка, прямая, отрезок, луч, угол. Виды углов: острый, прямой, тупой, развернутый. Измерение углов с помощью транспортира. Вертикальные и смежные углы. Диагональ квадрата. Биссектриса угла.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943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3768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943768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" w:history="1">
              <w:r w:rsidRPr="00C00577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Конструирование из геометрических фигур (</w:t>
            </w:r>
            <w:proofErr w:type="spellStart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E1CC3" w:rsidRPr="0075199F" w:rsidRDefault="007E1CC3" w:rsidP="009437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Конструирование на плоскости и в пространстве.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Многогранники. Куб и его свойства  </w:t>
            </w:r>
          </w:p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Многогранники. Вершины, ребра, грани многогранника. Куб: вершины, ребра, грани, диагональ, противоположные вершины. Развёртка куба.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разрезание и складывание фигур </w:t>
            </w:r>
          </w:p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Равенство фигур при наложении. Способы разрезания квадрата на равные части. Разрезание многоугольников на </w:t>
            </w: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равные части. Игра «Пентамино». Конструирование многоугольников.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943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4376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943768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" w:history="1">
              <w:r w:rsidRPr="00C00577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 </w:t>
            </w:r>
          </w:p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Многоугольник. Треугольник: вершины, стороны, углы. Виды треугольников (разносторонний, равнобедренный, равносторонний, остроугольный, прямоугольный, тупоугольный). Пирамида. Развёртка пирамиды.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головоломки </w:t>
            </w:r>
          </w:p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Игра «</w:t>
            </w:r>
            <w:proofErr w:type="spellStart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». Составление заданных многоугольников из ограниченного числа фигур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943768" w:rsidP="007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7E1C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длины </w:t>
            </w:r>
          </w:p>
          <w:p w:rsidR="007E1CC3" w:rsidRPr="0075199F" w:rsidRDefault="007E1CC3" w:rsidP="009437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 длины. Старинные единицы измерения. Эталон измерения длины — метр. Единицы измерения приборов. Точность измерения.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943768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7" w:history="1">
              <w:r w:rsidRPr="00C00577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площади и объема </w:t>
            </w:r>
          </w:p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измерения площади. Измерение площади фигуры с избытком и с недостатком. Приближенное нахождение площади. Палетка. Единицы измерения площади и объема.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длины, площади и объема  </w:t>
            </w:r>
          </w:p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Нахождение площади фигуры с помощью палетки, объема тела с помощью единичных кубиков. Равносоставленные и равновеликие фигуры. Площадь прямоугольника. Объем прямоугольного параллелепипеда.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943768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943768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  </w:t>
            </w:r>
          </w:p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Окружность и круг: центр, радиус, диаметр. Правильный многоугольник, вписанный в окружность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Геометрический тренинг </w:t>
            </w:r>
          </w:p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Занимательные задачи на подсчет геометрических фигур в различных плоских конфигурация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 со спичками </w:t>
            </w:r>
          </w:p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Занимательные задачи на составление геометрических фигур из спичек. Трансформация фигур при перекладывании спичек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943768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943768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Зашифрованная переписка </w:t>
            </w:r>
          </w:p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Поворот. </w:t>
            </w:r>
            <w:proofErr w:type="gramStart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Рисование  фигуры</w:t>
            </w:r>
            <w:proofErr w:type="gramEnd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, полученной при повороте на заданный угол в заданном направлении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943768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943768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8" w:history="1">
              <w:r w:rsidRPr="00C00577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7E1CC3" w:rsidRPr="00820A67" w:rsidTr="00054BFD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33" w:type="pct"/>
            <w:tcMar>
              <w:top w:w="50" w:type="dxa"/>
              <w:left w:w="100" w:type="dxa"/>
            </w:tcMar>
          </w:tcPr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Задачи, головоломки, игры </w:t>
            </w:r>
          </w:p>
          <w:p w:rsidR="007E1CC3" w:rsidRPr="0075199F" w:rsidRDefault="007E1CC3" w:rsidP="009437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Деление фигуры на части. Игры со спичками, с многогранниками. Проекции многогранников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7E1CC3" w:rsidRPr="0075199F" w:rsidRDefault="007E1CC3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7E1CC3" w:rsidRDefault="007E1CC3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7E1CC3" w:rsidRDefault="00943768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7E1CC3" w:rsidRPr="00820A67" w:rsidRDefault="007E1CC3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43768" w:rsidRPr="00820A67" w:rsidTr="00054BFD">
        <w:trPr>
          <w:trHeight w:val="144"/>
          <w:tblCellSpacing w:w="20" w:type="nil"/>
        </w:trPr>
        <w:tc>
          <w:tcPr>
            <w:tcW w:w="2255" w:type="pct"/>
            <w:gridSpan w:val="2"/>
            <w:tcMar>
              <w:top w:w="50" w:type="dxa"/>
              <w:left w:w="100" w:type="dxa"/>
            </w:tcMar>
            <w:vAlign w:val="center"/>
          </w:tcPr>
          <w:p w:rsidR="00943768" w:rsidRPr="0075199F" w:rsidRDefault="00943768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68" w:type="pct"/>
            <w:tcMar>
              <w:top w:w="50" w:type="dxa"/>
              <w:left w:w="100" w:type="dxa"/>
            </w:tcMar>
          </w:tcPr>
          <w:p w:rsidR="00943768" w:rsidRPr="0075199F" w:rsidRDefault="00943768" w:rsidP="007E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8" w:type="pct"/>
            <w:tcMar>
              <w:top w:w="50" w:type="dxa"/>
              <w:left w:w="100" w:type="dxa"/>
            </w:tcMar>
            <w:vAlign w:val="center"/>
          </w:tcPr>
          <w:p w:rsidR="00943768" w:rsidRDefault="00943768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943768" w:rsidRDefault="00943768" w:rsidP="007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943768" w:rsidRPr="00820A67" w:rsidRDefault="00943768" w:rsidP="007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80457B" w:rsidRDefault="0080457B">
      <w:pPr>
        <w:rPr>
          <w:rFonts w:ascii="Times New Roman" w:hAnsi="Times New Roman" w:cs="Times New Roman"/>
          <w:sz w:val="24"/>
          <w:szCs w:val="24"/>
        </w:rPr>
      </w:pPr>
    </w:p>
    <w:p w:rsidR="00543AF2" w:rsidRPr="00543AF2" w:rsidRDefault="00543AF2">
      <w:pPr>
        <w:rPr>
          <w:rFonts w:ascii="Times New Roman" w:hAnsi="Times New Roman" w:cs="Times New Roman"/>
          <w:b/>
          <w:sz w:val="32"/>
          <w:szCs w:val="32"/>
        </w:rPr>
      </w:pPr>
      <w:r w:rsidRPr="00543AF2">
        <w:rPr>
          <w:rFonts w:ascii="Times New Roman" w:hAnsi="Times New Roman" w:cs="Times New Roman"/>
          <w:b/>
          <w:sz w:val="32"/>
          <w:szCs w:val="32"/>
        </w:rPr>
        <w:t>Поурочное планирование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699"/>
        <w:gridCol w:w="992"/>
        <w:gridCol w:w="1845"/>
        <w:gridCol w:w="1983"/>
        <w:gridCol w:w="2128"/>
        <w:gridCol w:w="3064"/>
      </w:tblGrid>
      <w:tr w:rsidR="00054BFD" w:rsidTr="00543AF2">
        <w:trPr>
          <w:trHeight w:val="144"/>
          <w:tblCellSpacing w:w="20" w:type="nil"/>
        </w:trPr>
        <w:tc>
          <w:tcPr>
            <w:tcW w:w="22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4BFD" w:rsidRDefault="00054BFD" w:rsidP="00054BFD">
            <w:pPr>
              <w:spacing w:after="0"/>
              <w:ind w:left="135"/>
            </w:pPr>
          </w:p>
        </w:tc>
        <w:tc>
          <w:tcPr>
            <w:tcW w:w="152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4BFD" w:rsidRDefault="00054BFD" w:rsidP="00054BFD">
            <w:pPr>
              <w:spacing w:after="0"/>
              <w:ind w:left="135"/>
            </w:pPr>
          </w:p>
        </w:tc>
        <w:tc>
          <w:tcPr>
            <w:tcW w:w="1565" w:type="pct"/>
            <w:gridSpan w:val="3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9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4BFD" w:rsidRDefault="00054BFD" w:rsidP="00054BFD">
            <w:pPr>
              <w:spacing w:after="0"/>
              <w:ind w:left="135"/>
            </w:pPr>
          </w:p>
        </w:tc>
        <w:tc>
          <w:tcPr>
            <w:tcW w:w="995" w:type="pct"/>
            <w:vMerge w:val="restart"/>
            <w:vAlign w:val="center"/>
          </w:tcPr>
          <w:p w:rsidR="00054BFD" w:rsidRDefault="00054BFD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4BFD" w:rsidRDefault="00054BFD" w:rsidP="00054BFD">
            <w:pPr>
              <w:spacing w:after="0"/>
              <w:ind w:left="135"/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BFD" w:rsidRDefault="00054BFD" w:rsidP="00054BFD"/>
        </w:tc>
        <w:tc>
          <w:tcPr>
            <w:tcW w:w="152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BFD" w:rsidRDefault="00054BFD" w:rsidP="00054BFD"/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4BFD" w:rsidRDefault="00054BFD" w:rsidP="00054BFD">
            <w:pPr>
              <w:spacing w:after="0"/>
              <w:ind w:left="135"/>
            </w:pP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4BFD" w:rsidRDefault="00054BFD" w:rsidP="00054BFD">
            <w:pPr>
              <w:spacing w:after="0"/>
              <w:ind w:left="135"/>
            </w:pP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4BFD" w:rsidRDefault="00054BFD" w:rsidP="00054BFD">
            <w:pPr>
              <w:spacing w:after="0"/>
              <w:ind w:left="135"/>
            </w:pPr>
          </w:p>
        </w:tc>
        <w:tc>
          <w:tcPr>
            <w:tcW w:w="69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BFD" w:rsidRDefault="00054BFD" w:rsidP="00054BFD"/>
        </w:tc>
        <w:tc>
          <w:tcPr>
            <w:tcW w:w="995" w:type="pct"/>
            <w:vMerge/>
          </w:tcPr>
          <w:p w:rsidR="00054BFD" w:rsidRDefault="00054BFD" w:rsidP="00054BFD"/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Первые шаги в геометрии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4BFD">
              <w:rPr>
                <w:rFonts w:ascii="Times New Roman" w:hAnsi="Times New Roman" w:cs="Times New Roman"/>
                <w:b/>
                <w:sz w:val="24"/>
                <w:szCs w:val="24"/>
              </w:rPr>
              <w:t>Входной контроль.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</w:pPr>
            <w:r w:rsidRPr="004E0F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Пространство и размерность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Простейшие геометрические фигуры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 из геометрических фигур (</w:t>
            </w:r>
            <w:proofErr w:type="spellStart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9" w:history="1">
              <w:r w:rsidRPr="00C00577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 из геометрических фигур (</w:t>
            </w:r>
            <w:proofErr w:type="spellStart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Многогранники. Куб и его свойства 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Многогранники. Куб и его свойства 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разрезание и складывание фигур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разрезание и складывание фигур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головоломки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Геометрические головоломки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Измерение длины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hyperlink r:id="rId10" w:history="1">
              <w:r w:rsidRPr="00DE69C9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Измерение длины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hyperlink r:id="rId11" w:history="1">
              <w:r w:rsidRPr="00DE69C9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площади и объема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hyperlink r:id="rId12" w:history="1">
              <w:r w:rsidRPr="00DE69C9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площади и объема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hyperlink r:id="rId13" w:history="1">
              <w:r w:rsidRPr="00DE69C9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площади и объема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hyperlink r:id="rId14" w:history="1">
              <w:r w:rsidRPr="00DE69C9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длины, площади и объема 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длины, площади и объема 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длины, площади и объема 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943768" w:rsidRDefault="00054BFD" w:rsidP="00054B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76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«Вычисление площади и объёма»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Геометрический тренинг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Геометрический тренинг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Задачи со спичками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Задачи со спичками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 Зашифрованная переписка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hyperlink r:id="rId15" w:history="1">
              <w:r w:rsidRPr="00D84328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>Зашифрованная переписка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hyperlink r:id="rId16" w:history="1">
              <w:r w:rsidRPr="00D84328">
                <w:rPr>
                  <w:rStyle w:val="a4"/>
                  <w:rFonts w:ascii="Times New Roman" w:hAnsi="Times New Roman"/>
                  <w:sz w:val="24"/>
                </w:rPr>
                <w:t>https://videouroki.net/video/geometria/naglyadnaya-geometriya-5-6-klassy-fgos/</w:t>
              </w:r>
            </w:hyperlink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Задачи, головоломки, игры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Задачи, головоломки, игры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99F">
              <w:rPr>
                <w:rFonts w:ascii="Times New Roman" w:hAnsi="Times New Roman" w:cs="Times New Roman"/>
                <w:sz w:val="24"/>
                <w:szCs w:val="24"/>
              </w:rPr>
              <w:t xml:space="preserve">Задачи, головоломки, игры 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4BFD" w:rsidTr="00543AF2">
        <w:trPr>
          <w:trHeight w:val="144"/>
          <w:tblCellSpacing w:w="20" w:type="nil"/>
        </w:trPr>
        <w:tc>
          <w:tcPr>
            <w:tcW w:w="223" w:type="pct"/>
            <w:tcMar>
              <w:top w:w="50" w:type="dxa"/>
              <w:left w:w="100" w:type="dxa"/>
            </w:tcMar>
          </w:tcPr>
          <w:p w:rsidR="00054BFD" w:rsidRPr="0075199F" w:rsidRDefault="00054BFD" w:rsidP="0005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6" w:type="pct"/>
            <w:tcMar>
              <w:top w:w="50" w:type="dxa"/>
              <w:left w:w="100" w:type="dxa"/>
            </w:tcMar>
          </w:tcPr>
          <w:p w:rsidR="00054BFD" w:rsidRPr="00943768" w:rsidRDefault="00054BFD" w:rsidP="00054B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768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054BFD" w:rsidRPr="004E0FBB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054BFD" w:rsidRDefault="00054BFD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43AF2" w:rsidTr="00543AF2">
        <w:trPr>
          <w:trHeight w:val="144"/>
          <w:tblCellSpacing w:w="20" w:type="nil"/>
        </w:trPr>
        <w:tc>
          <w:tcPr>
            <w:tcW w:w="1749" w:type="pct"/>
            <w:gridSpan w:val="2"/>
            <w:tcMar>
              <w:top w:w="50" w:type="dxa"/>
              <w:left w:w="100" w:type="dxa"/>
            </w:tcMar>
          </w:tcPr>
          <w:p w:rsidR="00543AF2" w:rsidRPr="00943768" w:rsidRDefault="00543AF2" w:rsidP="00054B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2" w:type="pct"/>
            <w:tcMar>
              <w:top w:w="50" w:type="dxa"/>
              <w:left w:w="100" w:type="dxa"/>
            </w:tcMar>
            <w:vAlign w:val="center"/>
          </w:tcPr>
          <w:p w:rsidR="00543AF2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9" w:type="pct"/>
            <w:tcMar>
              <w:top w:w="50" w:type="dxa"/>
              <w:left w:w="100" w:type="dxa"/>
            </w:tcMar>
            <w:vAlign w:val="center"/>
          </w:tcPr>
          <w:p w:rsidR="00543AF2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4" w:type="pct"/>
            <w:tcMar>
              <w:top w:w="50" w:type="dxa"/>
              <w:left w:w="100" w:type="dxa"/>
            </w:tcMar>
            <w:vAlign w:val="center"/>
          </w:tcPr>
          <w:p w:rsidR="00543AF2" w:rsidRDefault="00543AF2" w:rsidP="00054BF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1" w:type="pct"/>
            <w:tcMar>
              <w:top w:w="50" w:type="dxa"/>
              <w:left w:w="100" w:type="dxa"/>
            </w:tcMar>
            <w:vAlign w:val="center"/>
          </w:tcPr>
          <w:p w:rsidR="00543AF2" w:rsidRDefault="00543AF2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5" w:type="pct"/>
          </w:tcPr>
          <w:p w:rsidR="00543AF2" w:rsidRDefault="00543AF2" w:rsidP="00054B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E2C1C" w:rsidRPr="0075199F" w:rsidRDefault="002E2C1C">
      <w:pPr>
        <w:rPr>
          <w:rFonts w:ascii="Times New Roman" w:hAnsi="Times New Roman" w:cs="Times New Roman"/>
          <w:sz w:val="24"/>
          <w:szCs w:val="24"/>
        </w:rPr>
      </w:pPr>
    </w:p>
    <w:p w:rsidR="00416889" w:rsidRDefault="0041688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16889" w:rsidRPr="000B08FB" w:rsidRDefault="00416889">
      <w:pPr>
        <w:rPr>
          <w:rFonts w:ascii="Times New Roman" w:hAnsi="Times New Roman" w:cs="Times New Roman"/>
          <w:b/>
          <w:sz w:val="24"/>
          <w:szCs w:val="24"/>
        </w:rPr>
      </w:pPr>
      <w:r w:rsidRPr="000B08FB">
        <w:rPr>
          <w:rFonts w:ascii="Times New Roman" w:hAnsi="Times New Roman" w:cs="Times New Roman"/>
          <w:b/>
          <w:sz w:val="24"/>
          <w:szCs w:val="24"/>
        </w:rPr>
        <w:lastRenderedPageBreak/>
        <w:t>Список использованной литературы:</w:t>
      </w:r>
    </w:p>
    <w:p w:rsidR="00416889" w:rsidRPr="000B08FB" w:rsidRDefault="00416889">
      <w:pPr>
        <w:rPr>
          <w:rFonts w:ascii="Times New Roman" w:hAnsi="Times New Roman" w:cs="Times New Roman"/>
        </w:rPr>
      </w:pPr>
      <w:r w:rsidRPr="000B08FB">
        <w:rPr>
          <w:rFonts w:ascii="Times New Roman" w:hAnsi="Times New Roman" w:cs="Times New Roman"/>
          <w:sz w:val="24"/>
          <w:szCs w:val="24"/>
        </w:rPr>
        <w:t xml:space="preserve">1. </w:t>
      </w:r>
      <w:r w:rsidRPr="000B08FB">
        <w:rPr>
          <w:rFonts w:ascii="Times New Roman" w:hAnsi="Times New Roman" w:cs="Times New Roman"/>
        </w:rPr>
        <w:t xml:space="preserve">И.Ф. </w:t>
      </w:r>
      <w:proofErr w:type="spellStart"/>
      <w:r w:rsidRPr="000B08FB">
        <w:rPr>
          <w:rFonts w:ascii="Times New Roman" w:hAnsi="Times New Roman" w:cs="Times New Roman"/>
        </w:rPr>
        <w:t>Шарыгин</w:t>
      </w:r>
      <w:proofErr w:type="spellEnd"/>
      <w:r w:rsidRPr="000B08FB">
        <w:rPr>
          <w:rFonts w:ascii="Times New Roman" w:hAnsi="Times New Roman" w:cs="Times New Roman"/>
        </w:rPr>
        <w:t xml:space="preserve">, Л.Н. </w:t>
      </w:r>
      <w:proofErr w:type="spellStart"/>
      <w:r w:rsidRPr="000B08FB">
        <w:rPr>
          <w:rFonts w:ascii="Times New Roman" w:hAnsi="Times New Roman" w:cs="Times New Roman"/>
        </w:rPr>
        <w:t>Ерганжиева</w:t>
      </w:r>
      <w:proofErr w:type="spellEnd"/>
      <w:r w:rsidRPr="000B08FB">
        <w:rPr>
          <w:rFonts w:ascii="Times New Roman" w:hAnsi="Times New Roman" w:cs="Times New Roman"/>
        </w:rPr>
        <w:t>, «Математика. Наглядная геометрия», учебник для учащихся 5-6 классов, М: Дрофа, 2015 г.</w:t>
      </w:r>
    </w:p>
    <w:p w:rsidR="00416889" w:rsidRPr="000B08FB" w:rsidRDefault="00416889">
      <w:pPr>
        <w:rPr>
          <w:rFonts w:ascii="Times New Roman" w:hAnsi="Times New Roman" w:cs="Times New Roman"/>
        </w:rPr>
      </w:pPr>
      <w:r w:rsidRPr="000B08FB">
        <w:rPr>
          <w:rFonts w:ascii="Times New Roman" w:hAnsi="Times New Roman" w:cs="Times New Roman"/>
        </w:rPr>
        <w:t xml:space="preserve">2. Рабочая программа, Методические рекомендации к линии УМК И.Ф. </w:t>
      </w:r>
      <w:proofErr w:type="spellStart"/>
      <w:r w:rsidRPr="000B08FB">
        <w:rPr>
          <w:rFonts w:ascii="Times New Roman" w:hAnsi="Times New Roman" w:cs="Times New Roman"/>
        </w:rPr>
        <w:t>Шарыгина</w:t>
      </w:r>
      <w:proofErr w:type="spellEnd"/>
      <w:r w:rsidRPr="000B08FB">
        <w:rPr>
          <w:rFonts w:ascii="Times New Roman" w:hAnsi="Times New Roman" w:cs="Times New Roman"/>
        </w:rPr>
        <w:t xml:space="preserve">, Л.Н. </w:t>
      </w:r>
      <w:proofErr w:type="spellStart"/>
      <w:r w:rsidRPr="000B08FB">
        <w:rPr>
          <w:rFonts w:ascii="Times New Roman" w:hAnsi="Times New Roman" w:cs="Times New Roman"/>
        </w:rPr>
        <w:t>Ерганжиевой</w:t>
      </w:r>
      <w:proofErr w:type="spellEnd"/>
      <w:r w:rsidRPr="000B08FB">
        <w:rPr>
          <w:rFonts w:ascii="Times New Roman" w:hAnsi="Times New Roman" w:cs="Times New Roman"/>
        </w:rPr>
        <w:t xml:space="preserve"> «Наглядная геометрия 5-6 класс», М: Дрофа, 2017 г.</w:t>
      </w:r>
    </w:p>
    <w:p w:rsidR="00416889" w:rsidRPr="000B08FB" w:rsidRDefault="00416889">
      <w:pPr>
        <w:rPr>
          <w:rFonts w:ascii="Times New Roman" w:hAnsi="Times New Roman" w:cs="Times New Roman"/>
        </w:rPr>
      </w:pPr>
      <w:r w:rsidRPr="000B08FB">
        <w:rPr>
          <w:rFonts w:ascii="Times New Roman" w:hAnsi="Times New Roman" w:cs="Times New Roman"/>
        </w:rPr>
        <w:t>3. Н.Б. Истомина, З.Б. Редько, Тетрадь по математике «Наглядная геометрия» 3, 4 класс,</w:t>
      </w:r>
      <w:r w:rsidR="006D182B" w:rsidRPr="000B08FB">
        <w:rPr>
          <w:rFonts w:ascii="Times New Roman" w:hAnsi="Times New Roman" w:cs="Times New Roman"/>
        </w:rPr>
        <w:t xml:space="preserve"> М: </w:t>
      </w:r>
      <w:proofErr w:type="spellStart"/>
      <w:r w:rsidR="006D182B" w:rsidRPr="000B08FB">
        <w:rPr>
          <w:rFonts w:ascii="Times New Roman" w:hAnsi="Times New Roman" w:cs="Times New Roman"/>
        </w:rPr>
        <w:t>Линка</w:t>
      </w:r>
      <w:proofErr w:type="spellEnd"/>
      <w:r w:rsidR="006D182B" w:rsidRPr="000B08FB">
        <w:rPr>
          <w:rFonts w:ascii="Times New Roman" w:hAnsi="Times New Roman" w:cs="Times New Roman"/>
        </w:rPr>
        <w:t>-Пресс, 2010г.</w:t>
      </w:r>
    </w:p>
    <w:p w:rsidR="006D182B" w:rsidRPr="000B08FB" w:rsidRDefault="006D182B">
      <w:pPr>
        <w:rPr>
          <w:rFonts w:ascii="Times New Roman" w:hAnsi="Times New Roman" w:cs="Times New Roman"/>
          <w:sz w:val="24"/>
          <w:szCs w:val="24"/>
        </w:rPr>
      </w:pPr>
      <w:r w:rsidRPr="000B08FB">
        <w:rPr>
          <w:rFonts w:ascii="Times New Roman" w:hAnsi="Times New Roman" w:cs="Times New Roman"/>
        </w:rPr>
        <w:t xml:space="preserve">4. О.В. </w:t>
      </w:r>
      <w:proofErr w:type="spellStart"/>
      <w:r w:rsidRPr="000B08FB">
        <w:rPr>
          <w:rFonts w:ascii="Times New Roman" w:hAnsi="Times New Roman" w:cs="Times New Roman"/>
        </w:rPr>
        <w:t>Узорова</w:t>
      </w:r>
      <w:proofErr w:type="spellEnd"/>
      <w:r w:rsidRPr="000B08FB">
        <w:rPr>
          <w:rFonts w:ascii="Times New Roman" w:hAnsi="Times New Roman" w:cs="Times New Roman"/>
        </w:rPr>
        <w:t xml:space="preserve">, Е.А. </w:t>
      </w:r>
      <w:proofErr w:type="spellStart"/>
      <w:r w:rsidRPr="000B08FB">
        <w:rPr>
          <w:rFonts w:ascii="Times New Roman" w:hAnsi="Times New Roman" w:cs="Times New Roman"/>
        </w:rPr>
        <w:t>Нефёдова</w:t>
      </w:r>
      <w:proofErr w:type="spellEnd"/>
      <w:r w:rsidRPr="000B08FB">
        <w:rPr>
          <w:rFonts w:ascii="Times New Roman" w:hAnsi="Times New Roman" w:cs="Times New Roman"/>
        </w:rPr>
        <w:t>, «300 примеров по математике. Геометрические задания», 4 класс, М: «</w:t>
      </w:r>
      <w:proofErr w:type="spellStart"/>
      <w:proofErr w:type="gramStart"/>
      <w:r w:rsidRPr="000B08FB">
        <w:rPr>
          <w:rFonts w:ascii="Times New Roman" w:hAnsi="Times New Roman" w:cs="Times New Roman"/>
        </w:rPr>
        <w:t>Астрель</w:t>
      </w:r>
      <w:proofErr w:type="spellEnd"/>
      <w:r w:rsidRPr="000B08FB">
        <w:rPr>
          <w:rFonts w:ascii="Times New Roman" w:hAnsi="Times New Roman" w:cs="Times New Roman"/>
        </w:rPr>
        <w:t>,,</w:t>
      </w:r>
      <w:proofErr w:type="gramEnd"/>
      <w:r w:rsidRPr="000B08FB">
        <w:rPr>
          <w:rFonts w:ascii="Times New Roman" w:hAnsi="Times New Roman" w:cs="Times New Roman"/>
        </w:rPr>
        <w:t xml:space="preserve"> М: «АСТ»</w:t>
      </w:r>
    </w:p>
    <w:sectPr w:rsidR="006D182B" w:rsidRPr="000B08FB" w:rsidSect="007E1CC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B1"/>
    <w:rsid w:val="0000545C"/>
    <w:rsid w:val="000101DA"/>
    <w:rsid w:val="00054BFD"/>
    <w:rsid w:val="000B08FB"/>
    <w:rsid w:val="00124823"/>
    <w:rsid w:val="002E2C1C"/>
    <w:rsid w:val="002E45AE"/>
    <w:rsid w:val="00416889"/>
    <w:rsid w:val="00420365"/>
    <w:rsid w:val="00543AF2"/>
    <w:rsid w:val="005E4764"/>
    <w:rsid w:val="0062400E"/>
    <w:rsid w:val="00627C0D"/>
    <w:rsid w:val="00650865"/>
    <w:rsid w:val="006628C4"/>
    <w:rsid w:val="006D182B"/>
    <w:rsid w:val="0075199F"/>
    <w:rsid w:val="0077380B"/>
    <w:rsid w:val="007E1CC3"/>
    <w:rsid w:val="007F629B"/>
    <w:rsid w:val="0080457B"/>
    <w:rsid w:val="009104F2"/>
    <w:rsid w:val="00943768"/>
    <w:rsid w:val="00943BCC"/>
    <w:rsid w:val="009C6D33"/>
    <w:rsid w:val="00C367B1"/>
    <w:rsid w:val="00C44A12"/>
    <w:rsid w:val="00CC2DFF"/>
    <w:rsid w:val="00DF11E4"/>
    <w:rsid w:val="00E7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6A01E-BA38-4F36-A15E-354A8CF2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437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geometria/naglyadnaya-geometriya-5-6-klassy-fgos/" TargetMode="External"/><Relationship Id="rId13" Type="http://schemas.openxmlformats.org/officeDocument/2006/relationships/hyperlink" Target="https://videouroki.net/video/geometria/naglyadnaya-geometriya-5-6-klassy-fgos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ideouroki.net/video/geometria/naglyadnaya-geometriya-5-6-klassy-fgos/" TargetMode="External"/><Relationship Id="rId12" Type="http://schemas.openxmlformats.org/officeDocument/2006/relationships/hyperlink" Target="https://videouroki.net/video/geometria/naglyadnaya-geometriya-5-6-klassy-fgos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videouroki.net/video/geometria/naglyadnaya-geometriya-5-6-klassy-fgos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deouroki.net/video/geometria/naglyadnaya-geometriya-5-6-klassy-fgos/" TargetMode="External"/><Relationship Id="rId11" Type="http://schemas.openxmlformats.org/officeDocument/2006/relationships/hyperlink" Target="https://videouroki.net/video/geometria/naglyadnaya-geometriya-5-6-klassy-fgos/" TargetMode="External"/><Relationship Id="rId5" Type="http://schemas.openxmlformats.org/officeDocument/2006/relationships/hyperlink" Target="https://videouroki.net/video/geometria/naglyadnaya-geometriya-5-6-klassy-fgos/" TargetMode="External"/><Relationship Id="rId15" Type="http://schemas.openxmlformats.org/officeDocument/2006/relationships/hyperlink" Target="https://videouroki.net/video/geometria/naglyadnaya-geometriya-5-6-klassy-fgos/" TargetMode="External"/><Relationship Id="rId10" Type="http://schemas.openxmlformats.org/officeDocument/2006/relationships/hyperlink" Target="https://videouroki.net/video/geometria/naglyadnaya-geometriya-5-6-klassy-fgos/" TargetMode="External"/><Relationship Id="rId4" Type="http://schemas.openxmlformats.org/officeDocument/2006/relationships/hyperlink" Target="https://videouroki.net/video/geometria/naglyadnaya-geometriya-5-6-klassy-fgos/" TargetMode="External"/><Relationship Id="rId9" Type="http://schemas.openxmlformats.org/officeDocument/2006/relationships/hyperlink" Target="https://videouroki.net/video/geometria/naglyadnaya-geometriya-5-6-klassy-fgos/" TargetMode="External"/><Relationship Id="rId14" Type="http://schemas.openxmlformats.org/officeDocument/2006/relationships/hyperlink" Target="https://videouroki.net/video/geometria/naglyadnaya-geometriya-5-6-klassy-fgo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2995</Words>
  <Characters>17077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Учетная запись Майкрософт</cp:lastModifiedBy>
  <cp:revision>2</cp:revision>
  <dcterms:created xsi:type="dcterms:W3CDTF">2023-10-27T16:03:00Z</dcterms:created>
  <dcterms:modified xsi:type="dcterms:W3CDTF">2023-10-27T16:03:00Z</dcterms:modified>
</cp:coreProperties>
</file>